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482" w:rsidRPr="00B81ED7" w:rsidRDefault="00A86482">
      <w:pPr>
        <w:spacing w:line="240" w:lineRule="auto"/>
        <w:jc w:val="center"/>
        <w:rPr>
          <w:rFonts w:ascii="ＭＳ Ｐ明朝" w:eastAsia="ＭＳ Ｐ明朝" w:hAnsi="ＭＳ Ｐ明朝"/>
          <w:sz w:val="52"/>
        </w:rPr>
      </w:pPr>
    </w:p>
    <w:p w:rsidR="00A86482" w:rsidRPr="00B81ED7" w:rsidRDefault="00A86482">
      <w:pPr>
        <w:spacing w:line="240" w:lineRule="auto"/>
        <w:jc w:val="center"/>
        <w:rPr>
          <w:rFonts w:ascii="ＭＳ Ｐ明朝" w:eastAsia="ＭＳ Ｐ明朝" w:hAnsi="ＭＳ Ｐ明朝"/>
          <w:sz w:val="52"/>
        </w:rPr>
      </w:pPr>
    </w:p>
    <w:p w:rsidR="00A86482" w:rsidRPr="00B81ED7" w:rsidRDefault="00A86482">
      <w:pPr>
        <w:spacing w:line="240" w:lineRule="auto"/>
        <w:jc w:val="center"/>
        <w:rPr>
          <w:rFonts w:ascii="ＭＳ Ｐ明朝" w:eastAsia="ＭＳ Ｐ明朝" w:hAnsi="ＭＳ Ｐ明朝"/>
          <w:sz w:val="52"/>
        </w:rPr>
      </w:pPr>
    </w:p>
    <w:p w:rsidR="00A86482" w:rsidRPr="000C76B8" w:rsidRDefault="00B925B4">
      <w:pPr>
        <w:spacing w:line="240" w:lineRule="auto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0C76B8">
        <w:rPr>
          <w:rFonts w:asciiTheme="majorEastAsia" w:eastAsiaTheme="majorEastAsia" w:hAnsiTheme="majorEastAsia"/>
          <w:b/>
          <w:sz w:val="36"/>
          <w:szCs w:val="36"/>
        </w:rPr>
        <w:t>JIRA放射線画像診断レポート交換</w:t>
      </w:r>
      <w:r w:rsidR="004758B6" w:rsidRPr="000C76B8">
        <w:rPr>
          <w:rFonts w:asciiTheme="majorEastAsia" w:eastAsiaTheme="majorEastAsia" w:hAnsiTheme="majorEastAsia"/>
          <w:b/>
          <w:sz w:val="36"/>
          <w:szCs w:val="36"/>
        </w:rPr>
        <w:t>ガイドライン</w:t>
      </w:r>
    </w:p>
    <w:p w:rsidR="00B925B4" w:rsidRPr="00287098" w:rsidRDefault="00B925B4">
      <w:pPr>
        <w:spacing w:line="240" w:lineRule="auto"/>
        <w:jc w:val="center"/>
        <w:rPr>
          <w:rFonts w:asciiTheme="majorEastAsia" w:eastAsiaTheme="majorEastAsia" w:hAnsiTheme="majorEastAsia"/>
          <w:b/>
          <w:sz w:val="52"/>
        </w:rPr>
      </w:pPr>
    </w:p>
    <w:p w:rsidR="00B925B4" w:rsidRPr="00287098" w:rsidRDefault="00B925B4">
      <w:pPr>
        <w:spacing w:line="240" w:lineRule="auto"/>
        <w:jc w:val="center"/>
        <w:rPr>
          <w:rFonts w:asciiTheme="majorEastAsia" w:eastAsiaTheme="majorEastAsia" w:hAnsiTheme="majorEastAsia"/>
          <w:b/>
          <w:sz w:val="52"/>
        </w:rPr>
      </w:pPr>
      <w:r w:rsidRPr="00287098">
        <w:rPr>
          <w:rFonts w:asciiTheme="majorEastAsia" w:eastAsiaTheme="majorEastAsia" w:hAnsiTheme="majorEastAsia" w:hint="eastAsia"/>
          <w:b/>
          <w:sz w:val="52"/>
        </w:rPr>
        <w:t>適合チェックツール</w:t>
      </w:r>
    </w:p>
    <w:p w:rsidR="00A86482" w:rsidRDefault="00287098" w:rsidP="00287098">
      <w:pPr>
        <w:spacing w:line="240" w:lineRule="auto"/>
        <w:jc w:val="center"/>
        <w:rPr>
          <w:rFonts w:asciiTheme="majorEastAsia" w:eastAsiaTheme="majorEastAsia" w:hAnsiTheme="majorEastAsia"/>
          <w:sz w:val="52"/>
        </w:rPr>
      </w:pPr>
      <w:r w:rsidRPr="00287098">
        <w:rPr>
          <w:rFonts w:asciiTheme="majorEastAsia" w:eastAsiaTheme="majorEastAsia" w:hAnsiTheme="majorEastAsia" w:hint="eastAsia"/>
          <w:b/>
          <w:sz w:val="52"/>
        </w:rPr>
        <w:t>取扱説明</w:t>
      </w:r>
      <w:r w:rsidR="00B925B4" w:rsidRPr="00287098">
        <w:rPr>
          <w:rFonts w:asciiTheme="majorEastAsia" w:eastAsiaTheme="majorEastAsia" w:hAnsiTheme="majorEastAsia" w:hint="eastAsia"/>
          <w:b/>
          <w:sz w:val="52"/>
        </w:rPr>
        <w:t>書</w:t>
      </w:r>
    </w:p>
    <w:p w:rsidR="00287098" w:rsidRPr="00287098" w:rsidRDefault="00287098" w:rsidP="00287098">
      <w:pPr>
        <w:spacing w:line="240" w:lineRule="auto"/>
        <w:jc w:val="center"/>
        <w:rPr>
          <w:rFonts w:asciiTheme="majorEastAsia" w:eastAsiaTheme="majorEastAsia" w:hAnsiTheme="majorEastAsia"/>
          <w:sz w:val="52"/>
        </w:rPr>
      </w:pPr>
    </w:p>
    <w:p w:rsidR="00A86482" w:rsidRPr="00287098" w:rsidRDefault="00397FAC">
      <w:pPr>
        <w:spacing w:line="240" w:lineRule="auto"/>
        <w:jc w:val="center"/>
        <w:rPr>
          <w:rFonts w:asciiTheme="majorEastAsia" w:eastAsiaTheme="majorEastAsia" w:hAnsiTheme="majorEastAsia"/>
          <w:sz w:val="40"/>
          <w:szCs w:val="40"/>
        </w:rPr>
      </w:pPr>
      <w:r w:rsidRPr="00287098">
        <w:rPr>
          <w:rFonts w:asciiTheme="majorEastAsia" w:eastAsiaTheme="majorEastAsia" w:hAnsiTheme="majorEastAsia" w:hint="eastAsia"/>
          <w:sz w:val="40"/>
          <w:szCs w:val="40"/>
        </w:rPr>
        <w:t>1</w:t>
      </w:r>
      <w:r w:rsidR="00B925B4" w:rsidRPr="00287098">
        <w:rPr>
          <w:rFonts w:asciiTheme="majorEastAsia" w:eastAsiaTheme="majorEastAsia" w:hAnsiTheme="majorEastAsia" w:hint="eastAsia"/>
          <w:sz w:val="40"/>
          <w:szCs w:val="40"/>
        </w:rPr>
        <w:t>.</w:t>
      </w:r>
      <w:r w:rsidR="00287098" w:rsidRPr="00287098">
        <w:rPr>
          <w:rFonts w:asciiTheme="majorEastAsia" w:eastAsiaTheme="majorEastAsia" w:hAnsiTheme="majorEastAsia" w:hint="eastAsia"/>
          <w:sz w:val="40"/>
          <w:szCs w:val="40"/>
        </w:rPr>
        <w:t>0</w:t>
      </w:r>
      <w:r w:rsidR="00B925B4" w:rsidRPr="00287098">
        <w:rPr>
          <w:rFonts w:asciiTheme="majorEastAsia" w:eastAsiaTheme="majorEastAsia" w:hAnsiTheme="majorEastAsia" w:hint="eastAsia"/>
          <w:sz w:val="40"/>
          <w:szCs w:val="40"/>
        </w:rPr>
        <w:t xml:space="preserve"> 版</w:t>
      </w:r>
    </w:p>
    <w:p w:rsidR="00A86482" w:rsidRPr="000C76B8" w:rsidRDefault="00A86482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A86482" w:rsidRPr="000C76B8" w:rsidRDefault="00A86482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A86482" w:rsidRPr="000C76B8" w:rsidRDefault="00A86482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A86482" w:rsidRPr="000C76B8" w:rsidRDefault="00A86482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A86482" w:rsidRPr="000C76B8" w:rsidRDefault="00A86482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A86482" w:rsidRPr="000C76B8" w:rsidRDefault="00A86482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287098" w:rsidRPr="000C76B8" w:rsidRDefault="00287098" w:rsidP="00287098">
      <w:pPr>
        <w:spacing w:line="240" w:lineRule="auto"/>
        <w:rPr>
          <w:rFonts w:ascii="ＭＳ Ｐ明朝" w:eastAsia="ＭＳ Ｐ明朝" w:hAnsi="ＭＳ Ｐ明朝"/>
          <w:sz w:val="21"/>
          <w:szCs w:val="21"/>
        </w:rPr>
      </w:pPr>
    </w:p>
    <w:p w:rsidR="00287098" w:rsidRPr="000C76B8" w:rsidRDefault="00287098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287098" w:rsidRPr="000C76B8" w:rsidRDefault="00287098">
      <w:pPr>
        <w:spacing w:line="240" w:lineRule="auto"/>
        <w:jc w:val="center"/>
        <w:rPr>
          <w:rFonts w:ascii="ＭＳ Ｐ明朝" w:eastAsia="ＭＳ Ｐ明朝" w:hAnsi="ＭＳ Ｐ明朝"/>
          <w:sz w:val="21"/>
          <w:szCs w:val="21"/>
        </w:rPr>
      </w:pPr>
    </w:p>
    <w:p w:rsidR="000D603A" w:rsidRDefault="000D603A" w:rsidP="000D603A">
      <w:pPr>
        <w:autoSpaceDE w:val="0"/>
        <w:autoSpaceDN w:val="0"/>
        <w:adjustRightInd w:val="0"/>
        <w:spacing w:line="240" w:lineRule="auto"/>
        <w:jc w:val="left"/>
        <w:rPr>
          <w:rFonts w:ascii="ＭＳ Ｐ明朝" w:eastAsia="ＭＳ Ｐ明朝" w:hAnsi="ＭＳ Ｐ明朝" w:cs="ＭＳ 明朝"/>
          <w:color w:val="000000"/>
          <w:sz w:val="21"/>
          <w:szCs w:val="21"/>
        </w:rPr>
      </w:pPr>
    </w:p>
    <w:p w:rsidR="000C76B8" w:rsidRDefault="000C76B8" w:rsidP="000D603A">
      <w:pPr>
        <w:autoSpaceDE w:val="0"/>
        <w:autoSpaceDN w:val="0"/>
        <w:adjustRightInd w:val="0"/>
        <w:spacing w:line="240" w:lineRule="auto"/>
        <w:jc w:val="left"/>
        <w:rPr>
          <w:rFonts w:ascii="ＭＳ Ｐ明朝" w:eastAsia="ＭＳ Ｐ明朝" w:hAnsi="ＭＳ Ｐ明朝" w:cs="ＭＳ 明朝"/>
          <w:color w:val="000000"/>
          <w:sz w:val="21"/>
          <w:szCs w:val="21"/>
        </w:rPr>
      </w:pPr>
    </w:p>
    <w:p w:rsidR="000C76B8" w:rsidRDefault="000C76B8" w:rsidP="000D603A">
      <w:pPr>
        <w:autoSpaceDE w:val="0"/>
        <w:autoSpaceDN w:val="0"/>
        <w:adjustRightInd w:val="0"/>
        <w:spacing w:line="240" w:lineRule="auto"/>
        <w:jc w:val="left"/>
        <w:rPr>
          <w:rFonts w:ascii="ＭＳ Ｐ明朝" w:eastAsia="ＭＳ Ｐ明朝" w:hAnsi="ＭＳ Ｐ明朝" w:cs="ＭＳ 明朝"/>
          <w:color w:val="000000"/>
          <w:sz w:val="21"/>
          <w:szCs w:val="21"/>
        </w:rPr>
      </w:pPr>
    </w:p>
    <w:p w:rsidR="000C76B8" w:rsidRDefault="000C76B8" w:rsidP="000D603A">
      <w:pPr>
        <w:autoSpaceDE w:val="0"/>
        <w:autoSpaceDN w:val="0"/>
        <w:adjustRightInd w:val="0"/>
        <w:spacing w:line="240" w:lineRule="auto"/>
        <w:jc w:val="left"/>
        <w:rPr>
          <w:rFonts w:ascii="ＭＳ Ｐ明朝" w:eastAsia="ＭＳ Ｐ明朝" w:hAnsi="ＭＳ Ｐ明朝" w:cs="ＭＳ 明朝"/>
          <w:color w:val="000000"/>
          <w:sz w:val="21"/>
          <w:szCs w:val="21"/>
        </w:rPr>
      </w:pPr>
    </w:p>
    <w:p w:rsidR="000C76B8" w:rsidRDefault="000C76B8" w:rsidP="000D603A">
      <w:pPr>
        <w:autoSpaceDE w:val="0"/>
        <w:autoSpaceDN w:val="0"/>
        <w:adjustRightInd w:val="0"/>
        <w:spacing w:line="240" w:lineRule="auto"/>
        <w:jc w:val="left"/>
        <w:rPr>
          <w:rFonts w:ascii="ＭＳ Ｐ明朝" w:eastAsia="ＭＳ Ｐ明朝" w:hAnsi="ＭＳ Ｐ明朝" w:cs="ＭＳ 明朝"/>
          <w:color w:val="000000"/>
          <w:sz w:val="21"/>
          <w:szCs w:val="21"/>
        </w:rPr>
      </w:pPr>
    </w:p>
    <w:p w:rsidR="000C76B8" w:rsidRPr="000C76B8" w:rsidRDefault="000C76B8" w:rsidP="000D603A">
      <w:pPr>
        <w:autoSpaceDE w:val="0"/>
        <w:autoSpaceDN w:val="0"/>
        <w:adjustRightInd w:val="0"/>
        <w:spacing w:line="240" w:lineRule="auto"/>
        <w:jc w:val="left"/>
        <w:rPr>
          <w:rFonts w:ascii="ＭＳ Ｐ明朝" w:eastAsia="ＭＳ Ｐ明朝" w:hAnsi="ＭＳ Ｐ明朝" w:cs="ＭＳ 明朝"/>
          <w:color w:val="000000"/>
          <w:sz w:val="21"/>
          <w:szCs w:val="21"/>
        </w:rPr>
      </w:pPr>
    </w:p>
    <w:p w:rsidR="00287098" w:rsidRPr="000C76B8" w:rsidRDefault="000D603A" w:rsidP="00287098">
      <w:pPr>
        <w:jc w:val="right"/>
        <w:rPr>
          <w:rFonts w:asciiTheme="majorEastAsia" w:eastAsiaTheme="majorEastAsia" w:hAnsiTheme="majorEastAsia"/>
          <w:sz w:val="21"/>
          <w:szCs w:val="21"/>
        </w:rPr>
      </w:pPr>
      <w:r w:rsidRPr="000C76B8">
        <w:rPr>
          <w:rFonts w:ascii="ＭＳ Ｐ明朝" w:eastAsia="ＭＳ Ｐ明朝" w:hAnsi="ＭＳ Ｐ明朝" w:cs="ＭＳ 明朝"/>
          <w:color w:val="000000"/>
          <w:sz w:val="21"/>
          <w:szCs w:val="21"/>
        </w:rPr>
        <w:t xml:space="preserve"> </w:t>
      </w:r>
      <w:r w:rsidR="00287098" w:rsidRPr="000C76B8">
        <w:rPr>
          <w:rFonts w:asciiTheme="majorEastAsia" w:eastAsiaTheme="majorEastAsia" w:hAnsiTheme="majorEastAsia" w:hint="eastAsia"/>
          <w:sz w:val="21"/>
          <w:szCs w:val="21"/>
        </w:rPr>
        <w:t>20</w:t>
      </w:r>
      <w:r w:rsidR="00287098" w:rsidRPr="000C76B8">
        <w:rPr>
          <w:rFonts w:asciiTheme="majorEastAsia" w:eastAsiaTheme="majorEastAsia" w:hAnsiTheme="majorEastAsia"/>
          <w:sz w:val="21"/>
          <w:szCs w:val="21"/>
        </w:rPr>
        <w:t>21</w:t>
      </w:r>
      <w:r w:rsidR="00287098" w:rsidRPr="000C76B8">
        <w:rPr>
          <w:rFonts w:asciiTheme="majorEastAsia" w:eastAsiaTheme="majorEastAsia" w:hAnsiTheme="majorEastAsia" w:hint="eastAsia"/>
          <w:sz w:val="21"/>
          <w:szCs w:val="21"/>
        </w:rPr>
        <w:t>年７月１日</w:t>
      </w:r>
    </w:p>
    <w:p w:rsidR="00287098" w:rsidRPr="000C76B8" w:rsidRDefault="00287098" w:rsidP="00287098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MS-Gothic"/>
          <w:sz w:val="21"/>
          <w:szCs w:val="21"/>
        </w:rPr>
      </w:pPr>
      <w:r w:rsidRPr="000C76B8">
        <w:rPr>
          <w:rFonts w:asciiTheme="majorEastAsia" w:eastAsiaTheme="majorEastAsia" w:hAnsiTheme="majorEastAsia" w:cs="MS-Gothic" w:hint="eastAsia"/>
          <w:sz w:val="21"/>
          <w:szCs w:val="21"/>
        </w:rPr>
        <w:t>一般社団法人</w:t>
      </w:r>
      <w:r w:rsidRPr="000C76B8">
        <w:rPr>
          <w:rFonts w:asciiTheme="majorEastAsia" w:eastAsiaTheme="majorEastAsia" w:hAnsiTheme="majorEastAsia" w:cs="MS-Gothic"/>
          <w:sz w:val="21"/>
          <w:szCs w:val="21"/>
        </w:rPr>
        <w:t xml:space="preserve"> </w:t>
      </w:r>
      <w:r w:rsidRPr="000C76B8">
        <w:rPr>
          <w:rFonts w:asciiTheme="majorEastAsia" w:eastAsiaTheme="majorEastAsia" w:hAnsiTheme="majorEastAsia" w:cs="MS-Gothic" w:hint="eastAsia"/>
          <w:sz w:val="21"/>
          <w:szCs w:val="21"/>
        </w:rPr>
        <w:t>日本画像医療システム工業会</w:t>
      </w:r>
    </w:p>
    <w:p w:rsidR="00287098" w:rsidRPr="000C76B8" w:rsidRDefault="00287098" w:rsidP="00287098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 w:cs="MS-Gothic"/>
          <w:sz w:val="21"/>
          <w:szCs w:val="21"/>
        </w:rPr>
      </w:pPr>
      <w:r w:rsidRPr="000C76B8">
        <w:rPr>
          <w:rFonts w:asciiTheme="majorEastAsia" w:eastAsiaTheme="majorEastAsia" w:hAnsiTheme="majorEastAsia" w:cs="MS-Gothic" w:hint="eastAsia"/>
          <w:sz w:val="21"/>
          <w:szCs w:val="21"/>
        </w:rPr>
        <w:t>医用画像システム部会</w:t>
      </w:r>
    </w:p>
    <w:p w:rsidR="00A86482" w:rsidRPr="000C76B8" w:rsidRDefault="00287098" w:rsidP="00287098">
      <w:pPr>
        <w:jc w:val="right"/>
        <w:rPr>
          <w:rFonts w:asciiTheme="majorEastAsia" w:eastAsiaTheme="majorEastAsia" w:hAnsiTheme="majorEastAsia" w:cs="MS-Gothic"/>
          <w:sz w:val="21"/>
          <w:szCs w:val="21"/>
        </w:rPr>
      </w:pPr>
      <w:r w:rsidRPr="000C76B8">
        <w:rPr>
          <w:rFonts w:asciiTheme="majorEastAsia" w:eastAsiaTheme="majorEastAsia" w:hAnsiTheme="majorEastAsia" w:cs="MS-Gothic" w:hint="eastAsia"/>
          <w:sz w:val="21"/>
          <w:szCs w:val="21"/>
        </w:rPr>
        <w:t>画像診断レポート委員会</w:t>
      </w:r>
    </w:p>
    <w:p w:rsidR="000C76B8" w:rsidRDefault="000C76B8">
      <w:pPr>
        <w:widowControl/>
        <w:spacing w:line="240" w:lineRule="auto"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:rsidR="00287098" w:rsidRDefault="00287098">
      <w:pPr>
        <w:widowControl/>
        <w:spacing w:line="240" w:lineRule="auto"/>
        <w:jc w:val="left"/>
        <w:rPr>
          <w:rFonts w:ascii="ＭＳ Ｐ明朝" w:eastAsia="ＭＳ Ｐ明朝" w:hAnsi="ＭＳ Ｐ明朝"/>
        </w:rPr>
      </w:pPr>
    </w:p>
    <w:p w:rsidR="00B925B4" w:rsidRPr="00B81ED7" w:rsidRDefault="00B925B4" w:rsidP="00287098">
      <w:pPr>
        <w:rPr>
          <w:rFonts w:ascii="ＭＳ Ｐ明朝" w:eastAsia="ＭＳ Ｐ明朝" w:hAnsi="ＭＳ Ｐ明朝"/>
          <w:u w:val="single"/>
        </w:rPr>
      </w:pPr>
    </w:p>
    <w:p w:rsidR="00287098" w:rsidRPr="00A5228C" w:rsidRDefault="00287098" w:rsidP="006742EC">
      <w:pPr>
        <w:ind w:firstLineChars="1900" w:firstLine="3815"/>
        <w:rPr>
          <w:rFonts w:ascii="ＭＳ ゴシック" w:eastAsia="ＭＳ ゴシック" w:hAnsi="ＭＳ ゴシック"/>
          <w:b/>
        </w:rPr>
      </w:pPr>
      <w:r w:rsidRPr="00A5228C">
        <w:rPr>
          <w:rFonts w:ascii="ＭＳ ゴシック" w:eastAsia="ＭＳ ゴシック" w:hAnsi="ＭＳ ゴシック" w:hint="eastAsia"/>
          <w:b/>
        </w:rPr>
        <w:t>改版履歴</w:t>
      </w:r>
    </w:p>
    <w:tbl>
      <w:tblPr>
        <w:tblStyle w:val="ae"/>
        <w:tblW w:w="8750" w:type="dxa"/>
        <w:tblLook w:val="01E0" w:firstRow="1" w:lastRow="1" w:firstColumn="1" w:lastColumn="1" w:noHBand="0" w:noVBand="0"/>
      </w:tblPr>
      <w:tblGrid>
        <w:gridCol w:w="922"/>
        <w:gridCol w:w="1738"/>
        <w:gridCol w:w="3544"/>
        <w:gridCol w:w="2546"/>
      </w:tblGrid>
      <w:tr w:rsidR="00287098" w:rsidRPr="00A5228C" w:rsidTr="000005FB">
        <w:trPr>
          <w:cantSplit/>
        </w:trPr>
        <w:tc>
          <w:tcPr>
            <w:tcW w:w="922" w:type="dxa"/>
            <w:shd w:val="clear" w:color="auto" w:fill="E6E6E6"/>
          </w:tcPr>
          <w:p w:rsidR="00287098" w:rsidRPr="00A5228C" w:rsidRDefault="00287098" w:rsidP="000005FB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版数</w:t>
            </w:r>
          </w:p>
        </w:tc>
        <w:tc>
          <w:tcPr>
            <w:tcW w:w="1738" w:type="dxa"/>
            <w:shd w:val="clear" w:color="auto" w:fill="E6E6E6"/>
          </w:tcPr>
          <w:p w:rsidR="00287098" w:rsidRPr="00A5228C" w:rsidRDefault="00287098" w:rsidP="000005FB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作成年月日</w:t>
            </w:r>
          </w:p>
        </w:tc>
        <w:tc>
          <w:tcPr>
            <w:tcW w:w="3544" w:type="dxa"/>
            <w:shd w:val="clear" w:color="auto" w:fill="E6E6E6"/>
          </w:tcPr>
          <w:p w:rsidR="00287098" w:rsidRPr="00A5228C" w:rsidRDefault="00287098" w:rsidP="000005FB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改版理由</w:t>
            </w:r>
          </w:p>
        </w:tc>
        <w:tc>
          <w:tcPr>
            <w:tcW w:w="2546" w:type="dxa"/>
            <w:shd w:val="clear" w:color="auto" w:fill="E6E6E6"/>
          </w:tcPr>
          <w:p w:rsidR="00287098" w:rsidRPr="00A5228C" w:rsidRDefault="00287098" w:rsidP="000005FB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作成者</w:t>
            </w:r>
          </w:p>
        </w:tc>
      </w:tr>
      <w:tr w:rsidR="00287098" w:rsidRPr="00A5228C" w:rsidTr="000005FB">
        <w:trPr>
          <w:cantSplit/>
        </w:trPr>
        <w:tc>
          <w:tcPr>
            <w:tcW w:w="922" w:type="dxa"/>
          </w:tcPr>
          <w:p w:rsidR="00287098" w:rsidRPr="00A5228C" w:rsidRDefault="00287098" w:rsidP="000005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1.0</w:t>
            </w:r>
          </w:p>
        </w:tc>
        <w:tc>
          <w:tcPr>
            <w:tcW w:w="1738" w:type="dxa"/>
          </w:tcPr>
          <w:p w:rsidR="00287098" w:rsidRPr="00A5228C" w:rsidRDefault="00287098" w:rsidP="000005FB">
            <w:pPr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20</w:t>
            </w:r>
            <w:r>
              <w:rPr>
                <w:rFonts w:ascii="ＭＳ ゴシック" w:eastAsia="ＭＳ ゴシック" w:hAnsi="ＭＳ ゴシック"/>
              </w:rPr>
              <w:t>21</w:t>
            </w:r>
            <w:r w:rsidRPr="00A5228C">
              <w:rPr>
                <w:rFonts w:ascii="ＭＳ ゴシック" w:eastAsia="ＭＳ ゴシック" w:hAnsi="ＭＳ ゴシック" w:hint="eastAsia"/>
              </w:rPr>
              <w:t>年</w:t>
            </w:r>
            <w:r>
              <w:rPr>
                <w:rFonts w:ascii="ＭＳ ゴシック" w:eastAsia="ＭＳ ゴシック" w:hAnsi="ＭＳ ゴシック" w:hint="eastAsia"/>
              </w:rPr>
              <w:t>7</w:t>
            </w:r>
            <w:r w:rsidRPr="00A5228C">
              <w:rPr>
                <w:rFonts w:ascii="ＭＳ ゴシック" w:eastAsia="ＭＳ ゴシック" w:hAnsi="ＭＳ ゴシック" w:hint="eastAsia"/>
              </w:rPr>
              <w:t>月</w:t>
            </w:r>
            <w:r>
              <w:rPr>
                <w:rFonts w:ascii="ＭＳ ゴシック" w:eastAsia="ＭＳ ゴシック" w:hAnsi="ＭＳ ゴシック"/>
              </w:rPr>
              <w:t>1</w:t>
            </w:r>
            <w:r w:rsidRPr="00A5228C"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3544" w:type="dxa"/>
          </w:tcPr>
          <w:p w:rsidR="00287098" w:rsidRPr="00A5228C" w:rsidRDefault="00287098" w:rsidP="00287098">
            <w:pPr>
              <w:numPr>
                <w:ilvl w:val="0"/>
                <w:numId w:val="48"/>
              </w:numPr>
              <w:spacing w:line="240" w:lineRule="auto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新規作成</w:t>
            </w:r>
          </w:p>
        </w:tc>
        <w:tc>
          <w:tcPr>
            <w:tcW w:w="2546" w:type="dxa"/>
          </w:tcPr>
          <w:p w:rsidR="00287098" w:rsidRPr="00A5228C" w:rsidRDefault="00287098" w:rsidP="000005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画像診断レポート委員会</w:t>
            </w:r>
          </w:p>
        </w:tc>
      </w:tr>
      <w:tr w:rsidR="00287098" w:rsidRPr="00A5228C" w:rsidTr="000005FB">
        <w:trPr>
          <w:cantSplit/>
          <w:trHeight w:val="10775"/>
        </w:trPr>
        <w:tc>
          <w:tcPr>
            <w:tcW w:w="922" w:type="dxa"/>
          </w:tcPr>
          <w:p w:rsidR="00287098" w:rsidRPr="00A5228C" w:rsidRDefault="00287098" w:rsidP="000005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38" w:type="dxa"/>
          </w:tcPr>
          <w:p w:rsidR="00287098" w:rsidRPr="00A5228C" w:rsidRDefault="00287098" w:rsidP="000005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4" w:type="dxa"/>
          </w:tcPr>
          <w:p w:rsidR="00287098" w:rsidRPr="00A5228C" w:rsidRDefault="00287098" w:rsidP="000005F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546" w:type="dxa"/>
          </w:tcPr>
          <w:p w:rsidR="00287098" w:rsidRPr="00A5228C" w:rsidRDefault="00287098" w:rsidP="000005F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:rsidR="00287098" w:rsidRPr="00A5228C" w:rsidRDefault="00287098" w:rsidP="00287098">
      <w:pPr>
        <w:jc w:val="center"/>
        <w:rPr>
          <w:rFonts w:ascii="ＭＳ ゴシック" w:eastAsia="ＭＳ ゴシック" w:hAnsi="ＭＳ ゴシック"/>
        </w:rPr>
      </w:pPr>
    </w:p>
    <w:p w:rsidR="00B925B4" w:rsidRPr="00287098" w:rsidRDefault="00B925B4">
      <w:pPr>
        <w:jc w:val="center"/>
        <w:rPr>
          <w:rFonts w:ascii="ＭＳ Ｐ明朝" w:eastAsia="ＭＳ Ｐ明朝" w:hAnsi="ＭＳ Ｐ明朝"/>
          <w:u w:val="single"/>
        </w:rPr>
      </w:pPr>
    </w:p>
    <w:p w:rsidR="00A86482" w:rsidRPr="00B81ED7" w:rsidRDefault="00DB63B4">
      <w:pPr>
        <w:jc w:val="center"/>
        <w:rPr>
          <w:rFonts w:ascii="ＭＳ Ｐ明朝" w:eastAsia="ＭＳ Ｐ明朝" w:hAnsi="ＭＳ Ｐ明朝"/>
          <w:b/>
          <w:u w:val="single"/>
        </w:rPr>
      </w:pPr>
      <w:r w:rsidRPr="00B81ED7">
        <w:rPr>
          <w:rFonts w:ascii="ＭＳ Ｐ明朝" w:eastAsia="ＭＳ Ｐ明朝" w:hAnsi="ＭＳ Ｐ明朝"/>
          <w:u w:val="single"/>
        </w:rPr>
        <w:br w:type="page"/>
      </w:r>
      <w:r w:rsidRPr="00B81ED7">
        <w:rPr>
          <w:rFonts w:ascii="ＭＳ Ｐ明朝" w:eastAsia="ＭＳ Ｐ明朝" w:hAnsi="ＭＳ Ｐ明朝" w:hint="eastAsia"/>
          <w:b/>
          <w:u w:val="single"/>
        </w:rPr>
        <w:lastRenderedPageBreak/>
        <w:t>目</w:t>
      </w:r>
      <w:r w:rsidRPr="00B81ED7">
        <w:rPr>
          <w:rFonts w:ascii="ＭＳ Ｐ明朝" w:eastAsia="ＭＳ Ｐ明朝" w:hAnsi="ＭＳ Ｐ明朝"/>
          <w:b/>
          <w:u w:val="single"/>
        </w:rPr>
        <w:t xml:space="preserve">  </w:t>
      </w:r>
      <w:r w:rsidRPr="00B81ED7">
        <w:rPr>
          <w:rFonts w:ascii="ＭＳ Ｐ明朝" w:eastAsia="ＭＳ Ｐ明朝" w:hAnsi="ＭＳ Ｐ明朝" w:hint="eastAsia"/>
          <w:b/>
          <w:u w:val="single"/>
        </w:rPr>
        <w:t>次</w:t>
      </w:r>
    </w:p>
    <w:sdt>
      <w:sdtPr>
        <w:rPr>
          <w:rFonts w:ascii="ＭＳ Ｐ明朝" w:eastAsia="ＭＳ Ｐ明朝" w:hAnsi="ＭＳ Ｐ明朝" w:cs="Times New Roman"/>
          <w:b w:val="0"/>
          <w:bCs w:val="0"/>
          <w:color w:val="auto"/>
          <w:sz w:val="20"/>
          <w:szCs w:val="20"/>
          <w:lang w:val="ja-JP"/>
        </w:rPr>
        <w:id w:val="321311420"/>
        <w:docPartObj>
          <w:docPartGallery w:val="Table of Contents"/>
          <w:docPartUnique/>
        </w:docPartObj>
      </w:sdtPr>
      <w:sdtEndPr>
        <w:rPr>
          <w:rFonts w:ascii="ＭＳ Ｐゴシック" w:eastAsia="ＭＳ Ｐゴシック" w:hAnsi="ＭＳ Ｐゴシック"/>
        </w:rPr>
      </w:sdtEndPr>
      <w:sdtContent>
        <w:p w:rsidR="00A01CBB" w:rsidRPr="00AF3A96" w:rsidRDefault="00A01CBB">
          <w:pPr>
            <w:pStyle w:val="af0"/>
            <w:rPr>
              <w:rFonts w:ascii="ＭＳ Ｐゴシック" w:eastAsia="ＭＳ Ｐゴシック" w:hAnsi="ＭＳ Ｐゴシック"/>
            </w:rPr>
          </w:pPr>
        </w:p>
        <w:p w:rsidR="0070793D" w:rsidRDefault="005E7A5A">
          <w:pPr>
            <w:pStyle w:val="1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</w:rPr>
          </w:pPr>
          <w:r w:rsidRPr="00AF3A96">
            <w:rPr>
              <w:rFonts w:ascii="ＭＳ Ｐゴシック" w:eastAsia="ＭＳ Ｐゴシック" w:hAnsi="ＭＳ Ｐゴシック"/>
              <w:bCs w:val="0"/>
            </w:rPr>
            <w:fldChar w:fldCharType="begin"/>
          </w:r>
          <w:r w:rsidR="00A01CBB" w:rsidRPr="00AF3A96">
            <w:rPr>
              <w:rFonts w:ascii="ＭＳ Ｐゴシック" w:eastAsia="ＭＳ Ｐゴシック" w:hAnsi="ＭＳ Ｐゴシック"/>
            </w:rPr>
            <w:instrText xml:space="preserve"> TOC \o "1-3" \h \z \u </w:instrText>
          </w:r>
          <w:r w:rsidRPr="00AF3A96">
            <w:rPr>
              <w:rFonts w:ascii="ＭＳ Ｐゴシック" w:eastAsia="ＭＳ Ｐゴシック" w:hAnsi="ＭＳ Ｐゴシック"/>
              <w:bCs w:val="0"/>
            </w:rPr>
            <w:fldChar w:fldCharType="separate"/>
          </w:r>
          <w:hyperlink w:anchor="_Toc76392958" w:history="1">
            <w:r w:rsidR="0070793D" w:rsidRPr="00421DCA">
              <w:rPr>
                <w:rStyle w:val="aa"/>
                <w:noProof/>
              </w:rPr>
              <w:t xml:space="preserve">1. </w:t>
            </w:r>
            <w:r w:rsidR="0070793D" w:rsidRPr="00421DCA">
              <w:rPr>
                <w:rStyle w:val="aa"/>
                <w:rFonts w:hint="eastAsia"/>
                <w:noProof/>
              </w:rPr>
              <w:t>概要</w:t>
            </w:r>
            <w:r w:rsidR="0070793D">
              <w:rPr>
                <w:noProof/>
                <w:webHidden/>
              </w:rPr>
              <w:tab/>
            </w:r>
            <w:r w:rsidR="0070793D">
              <w:rPr>
                <w:noProof/>
                <w:webHidden/>
              </w:rPr>
              <w:fldChar w:fldCharType="begin"/>
            </w:r>
            <w:r w:rsidR="0070793D">
              <w:rPr>
                <w:noProof/>
                <w:webHidden/>
              </w:rPr>
              <w:instrText xml:space="preserve"> PAGEREF _Toc76392958 \h </w:instrText>
            </w:r>
            <w:r w:rsidR="0070793D">
              <w:rPr>
                <w:noProof/>
                <w:webHidden/>
              </w:rPr>
            </w:r>
            <w:r w:rsidR="0070793D">
              <w:rPr>
                <w:noProof/>
                <w:webHidden/>
              </w:rPr>
              <w:fldChar w:fldCharType="separate"/>
            </w:r>
            <w:r w:rsidR="0070793D">
              <w:rPr>
                <w:noProof/>
                <w:webHidden/>
              </w:rPr>
              <w:t>4</w:t>
            </w:r>
            <w:r w:rsidR="0070793D"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1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</w:rPr>
          </w:pPr>
          <w:hyperlink w:anchor="_Toc76392959" w:history="1">
            <w:r w:rsidRPr="00421DCA">
              <w:rPr>
                <w:rStyle w:val="aa"/>
                <w:rFonts w:asciiTheme="majorEastAsia" w:eastAsiaTheme="majorEastAsia" w:hAnsiTheme="majorEastAsia"/>
                <w:noProof/>
              </w:rPr>
              <w:t xml:space="preserve">2. </w:t>
            </w:r>
            <w:r w:rsidRPr="00421DCA">
              <w:rPr>
                <w:rStyle w:val="aa"/>
                <w:rFonts w:asciiTheme="majorEastAsia" w:eastAsiaTheme="majorEastAsia" w:hAnsiTheme="majorEastAsia" w:hint="eastAsia"/>
                <w:noProof/>
              </w:rPr>
              <w:t>動作環境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1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</w:rPr>
          </w:pPr>
          <w:hyperlink w:anchor="_Toc76392960" w:history="1">
            <w:r w:rsidRPr="00421DCA">
              <w:rPr>
                <w:rStyle w:val="aa"/>
                <w:rFonts w:asciiTheme="majorEastAsia" w:eastAsiaTheme="majorEastAsia" w:hAnsiTheme="majorEastAsia"/>
                <w:noProof/>
              </w:rPr>
              <w:t xml:space="preserve">3. </w:t>
            </w:r>
            <w:r w:rsidRPr="00421DCA">
              <w:rPr>
                <w:rStyle w:val="aa"/>
                <w:rFonts w:asciiTheme="majorEastAsia" w:eastAsiaTheme="majorEastAsia" w:hAnsiTheme="majorEastAsia" w:hint="eastAsia"/>
                <w:noProof/>
              </w:rPr>
              <w:t>インストール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1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</w:rPr>
          </w:pPr>
          <w:hyperlink w:anchor="_Toc76392961" w:history="1">
            <w:r w:rsidRPr="00421DCA">
              <w:rPr>
                <w:rStyle w:val="aa"/>
                <w:rFonts w:asciiTheme="majorEastAsia" w:eastAsiaTheme="majorEastAsia" w:hAnsiTheme="majorEastAsia"/>
                <w:noProof/>
              </w:rPr>
              <w:t xml:space="preserve">4. </w:t>
            </w:r>
            <w:r w:rsidRPr="00421DCA">
              <w:rPr>
                <w:rStyle w:val="aa"/>
                <w:rFonts w:asciiTheme="majorEastAsia" w:eastAsiaTheme="majorEastAsia" w:hAnsiTheme="majorEastAsia" w:hint="eastAsia"/>
                <w:noProof/>
              </w:rPr>
              <w:t>実行方式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1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</w:rPr>
          </w:pPr>
          <w:hyperlink w:anchor="_Toc76392962" w:history="1">
            <w:r w:rsidRPr="00421DCA">
              <w:rPr>
                <w:rStyle w:val="aa"/>
                <w:rFonts w:asciiTheme="majorEastAsia" w:eastAsiaTheme="majorEastAsia" w:hAnsiTheme="majorEastAsia"/>
                <w:noProof/>
              </w:rPr>
              <w:t>5.  GUI</w:t>
            </w:r>
            <w:r w:rsidRPr="00421DCA">
              <w:rPr>
                <w:rStyle w:val="aa"/>
                <w:rFonts w:asciiTheme="majorEastAsia" w:eastAsiaTheme="majorEastAsia" w:hAnsiTheme="majorEastAsia" w:hint="eastAsia"/>
                <w:noProof/>
              </w:rPr>
              <w:t>実行方式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1"/>
              <w:szCs w:val="22"/>
            </w:rPr>
          </w:pPr>
          <w:hyperlink w:anchor="_Toc76392963" w:history="1">
            <w:r w:rsidRPr="00421DCA">
              <w:rPr>
                <w:rStyle w:val="aa"/>
                <w:noProof/>
              </w:rPr>
              <w:t xml:space="preserve">5.1 </w:t>
            </w:r>
            <w:r w:rsidRPr="00421DCA">
              <w:rPr>
                <w:rStyle w:val="aa"/>
                <w:rFonts w:hint="eastAsia"/>
                <w:noProof/>
              </w:rPr>
              <w:t>メイン画面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1"/>
              <w:szCs w:val="22"/>
            </w:rPr>
          </w:pPr>
          <w:hyperlink w:anchor="_Toc76392964" w:history="1">
            <w:r w:rsidRPr="00421DCA">
              <w:rPr>
                <w:rStyle w:val="aa"/>
                <w:noProof/>
              </w:rPr>
              <w:t xml:space="preserve">5.2  </w:t>
            </w:r>
            <w:r w:rsidRPr="00421DCA">
              <w:rPr>
                <w:rStyle w:val="aa"/>
                <w:rFonts w:hint="eastAsia"/>
                <w:noProof/>
              </w:rPr>
              <w:t>操作手順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1"/>
              <w:szCs w:val="22"/>
            </w:rPr>
          </w:pPr>
          <w:hyperlink w:anchor="_Toc76392965" w:history="1">
            <w:r w:rsidRPr="00421DCA">
              <w:rPr>
                <w:rStyle w:val="aa"/>
                <w:noProof/>
              </w:rPr>
              <w:t>5.3</w:t>
            </w:r>
            <w:r w:rsidRPr="00421DCA">
              <w:rPr>
                <w:rStyle w:val="aa"/>
                <w:rFonts w:hint="eastAsia"/>
                <w:noProof/>
              </w:rPr>
              <w:t>チェック結果保存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2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noProof/>
              <w:kern w:val="2"/>
              <w:sz w:val="21"/>
              <w:szCs w:val="22"/>
            </w:rPr>
          </w:pPr>
          <w:hyperlink w:anchor="_Toc76392966" w:history="1">
            <w:r w:rsidRPr="00421DCA">
              <w:rPr>
                <w:rStyle w:val="aa"/>
                <w:noProof/>
              </w:rPr>
              <w:t>5.4</w:t>
            </w:r>
            <w:r w:rsidRPr="00421DCA">
              <w:rPr>
                <w:rStyle w:val="aa"/>
                <w:rFonts w:hint="eastAsia"/>
                <w:noProof/>
              </w:rPr>
              <w:t>ヘルプ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0793D" w:rsidRDefault="0070793D">
          <w:pPr>
            <w:pStyle w:val="10"/>
            <w:tabs>
              <w:tab w:val="right" w:leader="dot" w:pos="9911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kern w:val="2"/>
              <w:sz w:val="21"/>
              <w:szCs w:val="22"/>
            </w:rPr>
          </w:pPr>
          <w:hyperlink w:anchor="_Toc76392967" w:history="1">
            <w:r w:rsidRPr="00421DCA">
              <w:rPr>
                <w:rStyle w:val="aa"/>
                <w:rFonts w:asciiTheme="majorEastAsia" w:eastAsiaTheme="majorEastAsia" w:hAnsiTheme="majorEastAsia"/>
                <w:noProof/>
              </w:rPr>
              <w:t xml:space="preserve">6. </w:t>
            </w:r>
            <w:r w:rsidRPr="00421DCA">
              <w:rPr>
                <w:rStyle w:val="aa"/>
                <w:rFonts w:asciiTheme="majorEastAsia" w:eastAsiaTheme="majorEastAsia" w:hAnsiTheme="majorEastAsia" w:hint="eastAsia"/>
                <w:noProof/>
              </w:rPr>
              <w:t>コマンドライン実行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_Toc76392967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6482" w:rsidRPr="00AF3A96" w:rsidRDefault="005E7A5A" w:rsidP="00993D58">
          <w:pPr>
            <w:rPr>
              <w:rFonts w:ascii="ＭＳ Ｐゴシック" w:eastAsia="ＭＳ Ｐゴシック" w:hAnsi="ＭＳ Ｐゴシック"/>
            </w:rPr>
          </w:pPr>
          <w:r w:rsidRPr="00AF3A96">
            <w:rPr>
              <w:rFonts w:ascii="ＭＳ Ｐゴシック" w:eastAsia="ＭＳ Ｐゴシック" w:hAnsi="ＭＳ Ｐゴシック"/>
              <w:b/>
              <w:bCs/>
              <w:lang w:val="ja-JP"/>
            </w:rPr>
            <w:fldChar w:fldCharType="end"/>
          </w:r>
        </w:p>
      </w:sdtContent>
    </w:sdt>
    <w:p w:rsidR="00993D58" w:rsidRPr="00287098" w:rsidRDefault="00993D58">
      <w:pPr>
        <w:widowControl/>
        <w:spacing w:line="240" w:lineRule="auto"/>
        <w:jc w:val="left"/>
        <w:rPr>
          <w:rFonts w:asciiTheme="minorEastAsia" w:eastAsiaTheme="minorEastAsia" w:hAnsiTheme="minorEastAsia"/>
        </w:rPr>
      </w:pPr>
      <w:r w:rsidRPr="00287098">
        <w:rPr>
          <w:rFonts w:asciiTheme="minorEastAsia" w:eastAsiaTheme="minorEastAsia" w:hAnsiTheme="minorEastAsia"/>
        </w:rPr>
        <w:br w:type="page"/>
      </w:r>
    </w:p>
    <w:p w:rsidR="00993D58" w:rsidRPr="00AF3A96" w:rsidRDefault="00993D58" w:rsidP="00993D58">
      <w:pPr>
        <w:rPr>
          <w:rFonts w:asciiTheme="majorEastAsia" w:eastAsiaTheme="majorEastAsia" w:hAnsiTheme="majorEastAsia"/>
        </w:rPr>
      </w:pPr>
    </w:p>
    <w:p w:rsidR="00A86482" w:rsidRPr="00AF3A96" w:rsidRDefault="00993D58" w:rsidP="006742EC">
      <w:pPr>
        <w:pStyle w:val="1"/>
      </w:pPr>
      <w:bookmarkStart w:id="0" w:name="_Toc110136947"/>
      <w:bookmarkStart w:id="1" w:name="_Toc76392958"/>
      <w:r w:rsidRPr="00AF3A96">
        <w:rPr>
          <w:rFonts w:hint="eastAsia"/>
        </w:rPr>
        <w:t>1</w:t>
      </w:r>
      <w:r w:rsidR="00D3163F" w:rsidRPr="00AF3A96">
        <w:rPr>
          <w:rFonts w:hint="eastAsia"/>
        </w:rPr>
        <w:t xml:space="preserve">. </w:t>
      </w:r>
      <w:r w:rsidR="00DB63B4" w:rsidRPr="00AF3A96">
        <w:rPr>
          <w:rFonts w:hint="eastAsia"/>
        </w:rPr>
        <w:t>概要</w:t>
      </w:r>
      <w:bookmarkEnd w:id="0"/>
      <w:bookmarkEnd w:id="1"/>
    </w:p>
    <w:p w:rsidR="00A86482" w:rsidRPr="00AF3A96" w:rsidRDefault="00DB63B4" w:rsidP="00AF3A96">
      <w:pPr>
        <w:ind w:leftChars="213" w:left="426" w:rightChars="100" w:right="200"/>
        <w:jc w:val="left"/>
        <w:rPr>
          <w:rFonts w:ascii="ＭＳ ゴシック" w:eastAsia="ＭＳ ゴシック" w:hAnsi="ＭＳ ゴシック"/>
        </w:rPr>
      </w:pPr>
      <w:r w:rsidRPr="00AF3A96">
        <w:rPr>
          <w:rFonts w:ascii="ＭＳ ゴシック" w:eastAsia="ＭＳ ゴシック" w:hAnsi="ＭＳ ゴシック" w:hint="eastAsia"/>
        </w:rPr>
        <w:t>本資料は、</w:t>
      </w:r>
      <w:r w:rsidR="009748B3" w:rsidRPr="00AF3A96">
        <w:rPr>
          <w:rFonts w:ascii="ＭＳ ゴシック" w:eastAsia="ＭＳ ゴシック" w:hAnsi="ＭＳ ゴシック" w:hint="eastAsia"/>
        </w:rPr>
        <w:t>JIRA放射線画像診断レポートXMLファイル</w:t>
      </w:r>
      <w:r w:rsidR="00166DDC" w:rsidRPr="00AF3A96">
        <w:rPr>
          <w:rFonts w:ascii="ＭＳ ゴシック" w:eastAsia="ＭＳ ゴシック" w:hAnsi="ＭＳ ゴシック" w:hint="eastAsia"/>
        </w:rPr>
        <w:t>のガイドラインについての</w:t>
      </w:r>
      <w:r w:rsidR="009748B3" w:rsidRPr="00AF3A96">
        <w:rPr>
          <w:rFonts w:ascii="ＭＳ ゴシック" w:eastAsia="ＭＳ ゴシック" w:hAnsi="ＭＳ ゴシック" w:hint="eastAsia"/>
        </w:rPr>
        <w:t>適合</w:t>
      </w:r>
      <w:r w:rsidR="00166DDC" w:rsidRPr="00AF3A96">
        <w:rPr>
          <w:rFonts w:ascii="ＭＳ ゴシック" w:eastAsia="ＭＳ ゴシック" w:hAnsi="ＭＳ ゴシック" w:hint="eastAsia"/>
        </w:rPr>
        <w:t>性</w:t>
      </w:r>
      <w:r w:rsidR="009748B3" w:rsidRPr="00AF3A96">
        <w:rPr>
          <w:rFonts w:ascii="ＭＳ ゴシック" w:eastAsia="ＭＳ ゴシック" w:hAnsi="ＭＳ ゴシック" w:hint="eastAsia"/>
        </w:rPr>
        <w:t>チェックツールの</w:t>
      </w:r>
      <w:r w:rsidR="00A5201A" w:rsidRPr="00AF3A96">
        <w:rPr>
          <w:rFonts w:ascii="ＭＳ ゴシック" w:eastAsia="ＭＳ ゴシック" w:hAnsi="ＭＳ ゴシック" w:hint="eastAsia"/>
        </w:rPr>
        <w:t>取扱説明</w:t>
      </w:r>
      <w:r w:rsidR="009748B3" w:rsidRPr="00AF3A96">
        <w:rPr>
          <w:rFonts w:ascii="ＭＳ ゴシック" w:eastAsia="ＭＳ ゴシック" w:hAnsi="ＭＳ ゴシック" w:hint="eastAsia"/>
        </w:rPr>
        <w:t>書</w:t>
      </w:r>
      <w:r w:rsidRPr="00AF3A96">
        <w:rPr>
          <w:rFonts w:ascii="ＭＳ ゴシック" w:eastAsia="ＭＳ ゴシック" w:hAnsi="ＭＳ ゴシック" w:hint="eastAsia"/>
        </w:rPr>
        <w:t>である。</w:t>
      </w:r>
    </w:p>
    <w:p w:rsidR="0028725C" w:rsidRPr="00AF3A96" w:rsidRDefault="0028725C" w:rsidP="00AF3A96">
      <w:pPr>
        <w:ind w:leftChars="213" w:left="426" w:rightChars="100" w:right="200"/>
        <w:jc w:val="left"/>
        <w:rPr>
          <w:rFonts w:ascii="ＭＳ ゴシック" w:eastAsia="ＭＳ ゴシック" w:hAnsi="ＭＳ ゴシック"/>
        </w:rPr>
      </w:pPr>
      <w:r w:rsidRPr="00AF3A96">
        <w:rPr>
          <w:rFonts w:ascii="ＭＳ ゴシック" w:eastAsia="ＭＳ ゴシック" w:hAnsi="ＭＳ ゴシック" w:hint="eastAsia"/>
        </w:rPr>
        <w:t>JIRA放射線画像診断レポートXMLファイルは以下、XMLファイルと記載とする。</w:t>
      </w:r>
    </w:p>
    <w:p w:rsidR="00397FAC" w:rsidRPr="00AF3A96" w:rsidRDefault="00397FAC" w:rsidP="00AF3A96">
      <w:pPr>
        <w:ind w:leftChars="213" w:left="426" w:rightChars="100" w:right="200"/>
        <w:jc w:val="left"/>
        <w:rPr>
          <w:rFonts w:asciiTheme="majorEastAsia" w:eastAsiaTheme="majorEastAsia" w:hAnsiTheme="majorEastAsia"/>
        </w:rPr>
      </w:pPr>
      <w:r w:rsidRPr="00AF3A96">
        <w:rPr>
          <w:rFonts w:ascii="ＭＳ ゴシック" w:eastAsia="ＭＳ ゴシック" w:hAnsi="ＭＳ ゴシック" w:hint="eastAsia"/>
        </w:rPr>
        <w:t>当書に関する著作権は日本画像医療システム工業会に帰属する。</w:t>
      </w:r>
    </w:p>
    <w:p w:rsidR="00993D58" w:rsidRDefault="00993D58" w:rsidP="00166DDC">
      <w:pPr>
        <w:ind w:rightChars="100" w:right="200"/>
        <w:jc w:val="left"/>
        <w:rPr>
          <w:rFonts w:asciiTheme="majorEastAsia" w:eastAsiaTheme="majorEastAsia" w:hAnsiTheme="majorEastAsia"/>
        </w:rPr>
      </w:pPr>
    </w:p>
    <w:p w:rsidR="00CC1BDB" w:rsidRDefault="00CC1BDB" w:rsidP="00CC1BDB">
      <w:pPr>
        <w:pStyle w:val="1"/>
        <w:rPr>
          <w:rFonts w:asciiTheme="majorEastAsia" w:eastAsiaTheme="majorEastAsia" w:hAnsiTheme="majorEastAsia"/>
        </w:rPr>
      </w:pPr>
      <w:bookmarkStart w:id="2" w:name="_Toc76392959"/>
      <w:r w:rsidRPr="00AF3A96">
        <w:rPr>
          <w:rFonts w:asciiTheme="majorEastAsia" w:eastAsiaTheme="majorEastAsia" w:hAnsiTheme="majorEastAsia" w:hint="eastAsia"/>
        </w:rPr>
        <w:t xml:space="preserve">2. </w:t>
      </w:r>
      <w:r>
        <w:rPr>
          <w:rFonts w:asciiTheme="majorEastAsia" w:eastAsiaTheme="majorEastAsia" w:hAnsiTheme="majorEastAsia" w:hint="eastAsia"/>
        </w:rPr>
        <w:t>動作環境</w:t>
      </w:r>
      <w:bookmarkEnd w:id="2"/>
    </w:p>
    <w:p w:rsidR="00CC1BDB" w:rsidRDefault="0070793D" w:rsidP="00CC1BDB">
      <w:pPr>
        <w:ind w:firstLineChars="100" w:firstLine="2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確認が取れている</w:t>
      </w:r>
      <w:r w:rsidR="00CC1BDB">
        <w:rPr>
          <w:rFonts w:ascii="ＭＳ ゴシック" w:eastAsia="ＭＳ ゴシック" w:hAnsi="ＭＳ ゴシック" w:hint="eastAsia"/>
        </w:rPr>
        <w:t>動作環境は以下の通り</w:t>
      </w:r>
      <w:r>
        <w:rPr>
          <w:rFonts w:ascii="ＭＳ ゴシック" w:eastAsia="ＭＳ ゴシック" w:hAnsi="ＭＳ ゴシック" w:hint="eastAsia"/>
        </w:rPr>
        <w:t>です</w:t>
      </w:r>
      <w:bookmarkStart w:id="3" w:name="_GoBack"/>
      <w:bookmarkEnd w:id="3"/>
      <w:r w:rsidR="00CC1BDB">
        <w:rPr>
          <w:rFonts w:ascii="ＭＳ ゴシック" w:eastAsia="ＭＳ ゴシック" w:hAnsi="ＭＳ ゴシック" w:hint="eastAsia"/>
        </w:rPr>
        <w:t>。</w:t>
      </w:r>
    </w:p>
    <w:p w:rsidR="00CC1BDB" w:rsidRPr="000D14E9" w:rsidRDefault="00CC1BDB" w:rsidP="00CC1BDB">
      <w:pPr>
        <w:ind w:firstLineChars="100" w:firstLine="200"/>
        <w:rPr>
          <w:rFonts w:ascii="ＭＳ ゴシック" w:eastAsia="ＭＳ ゴシック" w:hAnsi="ＭＳ ゴシック" w:hint="eastAsia"/>
        </w:rPr>
      </w:pPr>
    </w:p>
    <w:tbl>
      <w:tblPr>
        <w:tblStyle w:val="ae"/>
        <w:tblW w:w="0" w:type="auto"/>
        <w:jc w:val="center"/>
        <w:tblLook w:val="01E0" w:firstRow="1" w:lastRow="1" w:firstColumn="1" w:lastColumn="1" w:noHBand="0" w:noVBand="0"/>
      </w:tblPr>
      <w:tblGrid>
        <w:gridCol w:w="2916"/>
        <w:gridCol w:w="3745"/>
      </w:tblGrid>
      <w:tr w:rsidR="00CC1BDB" w:rsidRPr="00A5228C" w:rsidTr="006A4317">
        <w:trPr>
          <w:cantSplit/>
          <w:tblHeader/>
          <w:jc w:val="center"/>
        </w:trPr>
        <w:tc>
          <w:tcPr>
            <w:tcW w:w="2916" w:type="dxa"/>
            <w:shd w:val="clear" w:color="auto" w:fill="99CCFF"/>
          </w:tcPr>
          <w:p w:rsidR="00CC1BDB" w:rsidRPr="00A5228C" w:rsidRDefault="00CC1BDB" w:rsidP="006A4317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3745" w:type="dxa"/>
            <w:shd w:val="clear" w:color="auto" w:fill="99CCFF"/>
          </w:tcPr>
          <w:p w:rsidR="00CC1BDB" w:rsidRPr="00A5228C" w:rsidRDefault="00CC1BDB" w:rsidP="006A4317">
            <w:pPr>
              <w:jc w:val="center"/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内容</w:t>
            </w:r>
          </w:p>
        </w:tc>
      </w:tr>
      <w:tr w:rsidR="00CC1BDB" w:rsidRPr="00A5228C" w:rsidTr="006A4317">
        <w:trPr>
          <w:cantSplit/>
          <w:jc w:val="center"/>
        </w:trPr>
        <w:tc>
          <w:tcPr>
            <w:tcW w:w="2916" w:type="dxa"/>
          </w:tcPr>
          <w:p w:rsidR="00CC1BDB" w:rsidRPr="00A5228C" w:rsidRDefault="00CC1BDB" w:rsidP="006A4317">
            <w:pPr>
              <w:rPr>
                <w:rFonts w:ascii="ＭＳ ゴシック" w:eastAsia="ＭＳ ゴシック" w:hAnsi="ＭＳ ゴシック"/>
              </w:rPr>
            </w:pPr>
            <w:r w:rsidRPr="00A5228C">
              <w:rPr>
                <w:rFonts w:ascii="ＭＳ ゴシック" w:eastAsia="ＭＳ ゴシック" w:hAnsi="ＭＳ ゴシック" w:hint="eastAsia"/>
              </w:rPr>
              <w:t>オペレーティングシステム</w:t>
            </w:r>
          </w:p>
        </w:tc>
        <w:tc>
          <w:tcPr>
            <w:tcW w:w="3745" w:type="dxa"/>
          </w:tcPr>
          <w:p w:rsidR="00CC1BDB" w:rsidRDefault="00CC1BDB" w:rsidP="006A431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Microsoft </w:t>
            </w:r>
            <w:r w:rsidRPr="00A5228C">
              <w:rPr>
                <w:rFonts w:ascii="ＭＳ ゴシック" w:eastAsia="ＭＳ ゴシック" w:hAnsi="ＭＳ ゴシック" w:hint="eastAsia"/>
              </w:rPr>
              <w:t>Windows 7</w:t>
            </w:r>
            <w:r>
              <w:rPr>
                <w:rFonts w:ascii="ＭＳ ゴシック" w:eastAsia="ＭＳ ゴシック" w:hAnsi="ＭＳ ゴシック" w:hint="eastAsia"/>
              </w:rPr>
              <w:t xml:space="preserve"> </w:t>
            </w:r>
          </w:p>
          <w:p w:rsidR="00CC1BDB" w:rsidRPr="00A5228C" w:rsidRDefault="00CC1BDB" w:rsidP="006A431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Microsoft </w:t>
            </w:r>
            <w:r w:rsidRPr="00A5228C">
              <w:rPr>
                <w:rFonts w:ascii="ＭＳ ゴシック" w:eastAsia="ＭＳ ゴシック" w:hAnsi="ＭＳ ゴシック" w:hint="eastAsia"/>
              </w:rPr>
              <w:t xml:space="preserve">Windows </w:t>
            </w:r>
            <w:r>
              <w:rPr>
                <w:rFonts w:ascii="ＭＳ ゴシック" w:eastAsia="ＭＳ ゴシック" w:hAnsi="ＭＳ ゴシック"/>
              </w:rPr>
              <w:t>8.1</w:t>
            </w:r>
          </w:p>
        </w:tc>
      </w:tr>
    </w:tbl>
    <w:p w:rsidR="00CC1BDB" w:rsidRDefault="00CC1BDB" w:rsidP="00CC1BDB"/>
    <w:p w:rsidR="00CC1BDB" w:rsidRPr="00CC1BDB" w:rsidRDefault="00CC1BDB" w:rsidP="00CC1BDB">
      <w:pPr>
        <w:rPr>
          <w:sz w:val="16"/>
          <w:szCs w:val="16"/>
        </w:rPr>
      </w:pPr>
      <w:r w:rsidRPr="00CC1BDB">
        <w:rPr>
          <w:rFonts w:hint="eastAsia"/>
          <w:sz w:val="16"/>
          <w:szCs w:val="16"/>
        </w:rPr>
        <w:t>※ Microsoft、Windowsは、米国 Microsoft Corporationの米国およびその他の国における登録商標または商標です。</w:t>
      </w:r>
    </w:p>
    <w:p w:rsidR="00CC1BDB" w:rsidRPr="00CC1BDB" w:rsidRDefault="00CC1BDB" w:rsidP="00CC1BDB">
      <w:pPr>
        <w:rPr>
          <w:sz w:val="16"/>
          <w:szCs w:val="16"/>
        </w:rPr>
      </w:pPr>
      <w:r w:rsidRPr="00CC1BDB">
        <w:rPr>
          <w:rFonts w:hint="eastAsia"/>
          <w:sz w:val="16"/>
          <w:szCs w:val="16"/>
        </w:rPr>
        <w:t>※ その他の本ドキュメントに記載されている社名・商品名およびロゴマークは、各社の商標または登録商標です。</w:t>
      </w:r>
    </w:p>
    <w:p w:rsidR="00CC1BDB" w:rsidRPr="00CC1BDB" w:rsidRDefault="00CC1BDB" w:rsidP="00166DDC">
      <w:pPr>
        <w:ind w:rightChars="100" w:right="200"/>
        <w:jc w:val="left"/>
        <w:rPr>
          <w:rFonts w:asciiTheme="majorEastAsia" w:eastAsiaTheme="majorEastAsia" w:hAnsiTheme="majorEastAsia" w:hint="eastAsia"/>
        </w:rPr>
      </w:pPr>
    </w:p>
    <w:p w:rsidR="00C0754A" w:rsidRPr="00AF3A96" w:rsidRDefault="00CC1BDB" w:rsidP="00A5201A">
      <w:pPr>
        <w:pStyle w:val="1"/>
        <w:rPr>
          <w:rFonts w:asciiTheme="majorEastAsia" w:eastAsiaTheme="majorEastAsia" w:hAnsiTheme="majorEastAsia"/>
        </w:rPr>
      </w:pPr>
      <w:bookmarkStart w:id="4" w:name="_Toc76392960"/>
      <w:r>
        <w:rPr>
          <w:rFonts w:asciiTheme="majorEastAsia" w:eastAsiaTheme="majorEastAsia" w:hAnsiTheme="majorEastAsia"/>
        </w:rPr>
        <w:t>3</w:t>
      </w:r>
      <w:r w:rsidR="006F65B0" w:rsidRPr="00AF3A96">
        <w:rPr>
          <w:rFonts w:asciiTheme="majorEastAsia" w:eastAsiaTheme="majorEastAsia" w:hAnsiTheme="majorEastAsia" w:hint="eastAsia"/>
        </w:rPr>
        <w:t>. インストー</w:t>
      </w:r>
      <w:r w:rsidR="00A5201A" w:rsidRPr="00AF3A96">
        <w:rPr>
          <w:rFonts w:asciiTheme="majorEastAsia" w:eastAsiaTheme="majorEastAsia" w:hAnsiTheme="majorEastAsia" w:hint="eastAsia"/>
        </w:rPr>
        <w:t>ル</w:t>
      </w:r>
      <w:bookmarkEnd w:id="4"/>
    </w:p>
    <w:p w:rsidR="00F70EFB" w:rsidRPr="00AF3A96" w:rsidRDefault="00F70EFB" w:rsidP="00AF3A96">
      <w:pPr>
        <w:ind w:leftChars="213" w:left="426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①</w:t>
      </w:r>
      <w:r w:rsidR="004972A3" w:rsidRPr="00AF3A96">
        <w:rPr>
          <w:rFonts w:asciiTheme="majorEastAsia" w:eastAsiaTheme="majorEastAsia" w:hAnsiTheme="majorEastAsia" w:hint="eastAsia"/>
        </w:rPr>
        <w:t xml:space="preserve">　</w:t>
      </w:r>
      <w:r w:rsidRPr="00AF3A96">
        <w:rPr>
          <w:rFonts w:asciiTheme="majorEastAsia" w:eastAsiaTheme="majorEastAsia" w:hAnsiTheme="majorEastAsia" w:hint="eastAsia"/>
        </w:rPr>
        <w:t>インストール用</w:t>
      </w:r>
      <w:r w:rsidR="005754CE" w:rsidRPr="00AF3A96">
        <w:rPr>
          <w:rFonts w:asciiTheme="majorEastAsia" w:eastAsiaTheme="majorEastAsia" w:hAnsiTheme="majorEastAsia" w:hint="eastAsia"/>
        </w:rPr>
        <w:t>j</w:t>
      </w:r>
      <w:r w:rsidRPr="00AF3A96">
        <w:rPr>
          <w:rFonts w:asciiTheme="majorEastAsia" w:eastAsiaTheme="majorEastAsia" w:hAnsiTheme="majorEastAsia" w:hint="eastAsia"/>
        </w:rPr>
        <w:t>xmlsetup.exeファイルをダブルクリックで</w:t>
      </w:r>
      <w:r w:rsidR="00595905" w:rsidRPr="00AF3A96">
        <w:rPr>
          <w:rFonts w:asciiTheme="majorEastAsia" w:eastAsiaTheme="majorEastAsia" w:hAnsiTheme="majorEastAsia" w:hint="eastAsia"/>
        </w:rPr>
        <w:t>インストールする。</w:t>
      </w:r>
    </w:p>
    <w:p w:rsidR="004972A3" w:rsidRPr="00AF3A96" w:rsidRDefault="00776E5F" w:rsidP="00AF3A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213" w:left="426"/>
        <w:jc w:val="left"/>
        <w:rPr>
          <w:rFonts w:asciiTheme="majorEastAsia" w:eastAsiaTheme="majorEastAsia" w:hAnsiTheme="majorEastAsia" w:cs="ＭＳ ゴシック"/>
        </w:rPr>
      </w:pPr>
      <w:r w:rsidRPr="00AF3A96">
        <w:rPr>
          <w:rFonts w:asciiTheme="majorEastAsia" w:eastAsiaTheme="majorEastAsia" w:hAnsiTheme="majorEastAsia" w:cs="ＭＳ ゴシック" w:hint="eastAsia"/>
        </w:rPr>
        <w:t>②</w:t>
      </w:r>
      <w:r w:rsidR="004972A3" w:rsidRPr="00AF3A96">
        <w:rPr>
          <w:rFonts w:asciiTheme="majorEastAsia" w:eastAsiaTheme="majorEastAsia" w:hAnsiTheme="majorEastAsia" w:cs="ＭＳ ゴシック"/>
        </w:rPr>
        <w:t xml:space="preserve">　</w:t>
      </w:r>
      <w:r w:rsidR="00A5201A" w:rsidRPr="00AF3A96">
        <w:rPr>
          <w:rFonts w:asciiTheme="majorEastAsia" w:eastAsiaTheme="majorEastAsia" w:hAnsiTheme="majorEastAsia" w:cs="ＭＳ ゴシック"/>
        </w:rPr>
        <w:t>インストール先を指定してインストール</w:t>
      </w:r>
      <w:r w:rsidR="00A5201A" w:rsidRPr="00AF3A96">
        <w:rPr>
          <w:rFonts w:asciiTheme="majorEastAsia" w:eastAsiaTheme="majorEastAsia" w:hAnsiTheme="majorEastAsia" w:cs="ＭＳ ゴシック" w:hint="eastAsia"/>
        </w:rPr>
        <w:t>する</w:t>
      </w:r>
      <w:r w:rsidR="004972A3" w:rsidRPr="00AF3A96">
        <w:rPr>
          <w:rFonts w:asciiTheme="majorEastAsia" w:eastAsiaTheme="majorEastAsia" w:hAnsiTheme="majorEastAsia" w:cs="ＭＳ ゴシック"/>
        </w:rPr>
        <w:t>。</w:t>
      </w:r>
    </w:p>
    <w:p w:rsidR="00993D58" w:rsidRPr="00AF3A96" w:rsidRDefault="00993D58" w:rsidP="004972A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left"/>
        <w:rPr>
          <w:rFonts w:asciiTheme="majorEastAsia" w:eastAsiaTheme="majorEastAsia" w:hAnsiTheme="majorEastAsia" w:cs="ＭＳ ゴシック"/>
        </w:rPr>
      </w:pPr>
    </w:p>
    <w:p w:rsidR="00166DDC" w:rsidRPr="00AF3A96" w:rsidRDefault="00CC1BDB" w:rsidP="00166DDC">
      <w:pPr>
        <w:pStyle w:val="1"/>
        <w:rPr>
          <w:rFonts w:asciiTheme="majorEastAsia" w:eastAsiaTheme="majorEastAsia" w:hAnsiTheme="majorEastAsia"/>
        </w:rPr>
      </w:pPr>
      <w:bookmarkStart w:id="5" w:name="_Toc76392961"/>
      <w:r>
        <w:rPr>
          <w:rFonts w:asciiTheme="majorEastAsia" w:eastAsiaTheme="majorEastAsia" w:hAnsiTheme="majorEastAsia" w:hint="eastAsia"/>
        </w:rPr>
        <w:t>4</w:t>
      </w:r>
      <w:r w:rsidR="00A5201A" w:rsidRPr="00AF3A96">
        <w:rPr>
          <w:rFonts w:asciiTheme="majorEastAsia" w:eastAsiaTheme="majorEastAsia" w:hAnsiTheme="majorEastAsia" w:hint="eastAsia"/>
        </w:rPr>
        <w:t>.</w:t>
      </w:r>
      <w:r w:rsidR="00166DDC" w:rsidRPr="00AF3A96">
        <w:rPr>
          <w:rFonts w:asciiTheme="majorEastAsia" w:eastAsiaTheme="majorEastAsia" w:hAnsiTheme="majorEastAsia" w:hint="eastAsia"/>
        </w:rPr>
        <w:t xml:space="preserve"> 実行方式</w:t>
      </w:r>
      <w:bookmarkEnd w:id="5"/>
    </w:p>
    <w:p w:rsidR="00A5201A" w:rsidRPr="00AF3A96" w:rsidRDefault="00A5201A" w:rsidP="00AF3A96">
      <w:pPr>
        <w:ind w:leftChars="213" w:left="426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実行形式はGUI画面方式とコマンドライン方式がある。</w:t>
      </w:r>
    </w:p>
    <w:p w:rsidR="00554C53" w:rsidRPr="00AF3A96" w:rsidRDefault="00554C53">
      <w:pPr>
        <w:widowControl/>
        <w:spacing w:line="240" w:lineRule="auto"/>
        <w:jc w:val="left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br w:type="page"/>
      </w:r>
    </w:p>
    <w:p w:rsidR="00B31188" w:rsidRPr="00AF3A96" w:rsidRDefault="00CC1BDB" w:rsidP="00B31188">
      <w:pPr>
        <w:pStyle w:val="1"/>
        <w:rPr>
          <w:rFonts w:asciiTheme="majorEastAsia" w:eastAsiaTheme="majorEastAsia" w:hAnsiTheme="majorEastAsia"/>
        </w:rPr>
      </w:pPr>
      <w:bookmarkStart w:id="6" w:name="_Toc76392962"/>
      <w:r>
        <w:rPr>
          <w:rFonts w:asciiTheme="majorEastAsia" w:eastAsiaTheme="majorEastAsia" w:hAnsiTheme="majorEastAsia" w:hint="eastAsia"/>
        </w:rPr>
        <w:lastRenderedPageBreak/>
        <w:t>5</w:t>
      </w:r>
      <w:r w:rsidR="00B31188" w:rsidRPr="00AF3A96">
        <w:rPr>
          <w:rFonts w:asciiTheme="majorEastAsia" w:eastAsiaTheme="majorEastAsia" w:hAnsiTheme="majorEastAsia" w:hint="eastAsia"/>
        </w:rPr>
        <w:t xml:space="preserve">.  </w:t>
      </w:r>
      <w:r w:rsidR="00A5201A" w:rsidRPr="00AF3A96">
        <w:rPr>
          <w:rFonts w:asciiTheme="majorEastAsia" w:eastAsiaTheme="majorEastAsia" w:hAnsiTheme="majorEastAsia" w:hint="eastAsia"/>
        </w:rPr>
        <w:t>GUI実行方式</w:t>
      </w:r>
      <w:bookmarkEnd w:id="6"/>
    </w:p>
    <w:p w:rsidR="00A5201A" w:rsidRPr="00AF3A96" w:rsidRDefault="00A5201A" w:rsidP="00A5201A">
      <w:pPr>
        <w:ind w:firstLineChars="200" w:firstLine="4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jxmlcheck.exeをダブリクリックして起動する。</w:t>
      </w:r>
    </w:p>
    <w:p w:rsidR="00A5201A" w:rsidRPr="00AF3A96" w:rsidRDefault="00A5201A" w:rsidP="00A5201A">
      <w:pPr>
        <w:rPr>
          <w:rFonts w:asciiTheme="majorEastAsia" w:eastAsiaTheme="majorEastAsia" w:hAnsiTheme="majorEastAsia"/>
        </w:rPr>
      </w:pPr>
    </w:p>
    <w:p w:rsidR="00554C53" w:rsidRPr="00AF3A96" w:rsidRDefault="00AF3A96" w:rsidP="006742EC">
      <w:pPr>
        <w:pStyle w:val="2"/>
      </w:pPr>
      <w:bookmarkStart w:id="7" w:name="_Toc76392963"/>
      <w:r w:rsidRPr="00AF3A96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2236470</wp:posOffset>
                </wp:positionH>
                <wp:positionV relativeFrom="paragraph">
                  <wp:posOffset>340360</wp:posOffset>
                </wp:positionV>
                <wp:extent cx="1424305" cy="719455"/>
                <wp:effectExtent l="0" t="0" r="23495" b="499745"/>
                <wp:wrapNone/>
                <wp:docPr id="50" name="四角形吹き出し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4305" cy="719455"/>
                        </a:xfrm>
                        <a:prstGeom prst="wedgeRectCallout">
                          <a:avLst>
                            <a:gd name="adj1" fmla="val -42239"/>
                            <a:gd name="adj2" fmla="val 113191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01A" w:rsidRPr="00AF3A96" w:rsidRDefault="00A5201A" w:rsidP="006E4B05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②</w:t>
                            </w:r>
                          </w:p>
                          <w:p w:rsidR="00AF3A96" w:rsidRDefault="00A5201A" w:rsidP="00AC51B0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参照ボタンでスキーマ</w:t>
                            </w:r>
                          </w:p>
                          <w:p w:rsidR="00A5201A" w:rsidRPr="00AF3A96" w:rsidRDefault="00A5201A" w:rsidP="00AC51B0">
                            <w:pPr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ファイルを読み込む。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50" o:spid="_x0000_s1026" type="#_x0000_t61" style="position:absolute;left:0;text-align:left;margin-left:176.1pt;margin-top:26.8pt;width:112.15pt;height:56.6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rODAMAAGkGAAAOAAAAZHJzL2Uyb0RvYy54bWysVc1uEzEQviPxDpbv7f40oSTqpopSFSEF&#10;WrVFPTteb7LgtY3tZLfceuKEhLhw6I0LzwAST1NF4jEYe3+SAAIJkYPl2Zn5ZuYbz+TouCo4WjFt&#10;cikSHO2HGDFBZZqLeYJfXJ3uPcbIWCJSwqVgCb5hBh+PHj44KtWQxXIheco0AhBhhqVK8MJaNQwC&#10;QxesIGZfKiZAmUldEAuingepJiWgFzyIw/BRUEqdKi0pMwa+ntRKPPL4WcaoPcsywyziCYbcrD+1&#10;P2fuDEZHZDjXRC1y2qRB/iGLguQCgnZQJ8QStNT5L1BFTrU0MrP7VBaBzLKcMl8DVBOFP1VzuSCK&#10;+VqAHKM6msz/g6XPV+ca5WmC+0CPIAX0aH139/3zh/W3T+v3X+5v363ffr2//YhAD2SVygzB51Kd&#10;a1euUVNJXxlQBDsaJ5jGpsp04WyhWFR55m865lllEYWPUS/uHYR9jCjoDqNBr9930QIybL2VNvYJ&#10;kwVylwSXLJ2zC2jvhHAul9aTT1ZTY30X0qYUkr6MMMoKDk1dEY72enF8MGi6vmUUbxtF0UE0iJr4&#10;DSZk0mbg65Y8T09zzr3gHiubcI0gRIJn89bXbFtxgUooND4MQ5/sjtK/9w2ErWJvw5fFM5nWsP0Q&#10;fk1SnbmnaAsJ0uSiaUbNv++EveHMZcrFBcug28B4HaADqmMQSpmwUZ3fgqTsb6E9oEPOgIsOuwHY&#10;paXFrtva2DtX5se0c27Y+ZNz5+EjS2E75yIXUtfp7wJwqKqJXNu3JNXUOJZsNavAxF1nMr2BsdCy&#10;3hdG0dMcnt2UGHtONLwlmBVYevYMjoxL6KtsbhgtpH7zu+/OHuYWtBiVsHASbF4viWYY8acCJnoQ&#10;9XpuQ3mh1z+MQdDbmtm2RiyLiYTHBq8bsvNXZ295e820LK5hN45dVFARQSF2gm17ndh6DcJupWw8&#10;9kawkxSxU3GpqIN29LpXf1VdE62aybMws89lu5rI0A9ITe3G1nkKOV5ameXWKTesNgLsM7jtLMxt&#10;2Vtt/iFGPwAAAP//AwBQSwMEFAAGAAgAAAAhAJrIWU7gAAAACgEAAA8AAABkcnMvZG93bnJldi54&#10;bWxMj0FLxDAQhe+C/yGM4M1Nt6VxrU2XRRQEEXFV8JhtxrZsMilJ2q3/3njS4/A+3vum3i7WsBl9&#10;GBxJWK8yYEit0wN1Et7fHq42wEJUpJVxhBK+McC2OT+rVaXdiV5x3seOpRIKlZLQxzhWnIe2R6vC&#10;yo1IKfty3qqYTt9x7dUplVvD8ywT3KqB0kKvRrzrsT3uJythc9yZYf3RPj9Nn1GNj/7lPi9mKS8v&#10;lt0tsIhL/IPhVz+pQ5OcDm4iHZiRUJR5nlAJZSGAJaC8FiWwQyKFuAHe1Pz/C80PAAAA//8DAFBL&#10;AQItABQABgAIAAAAIQC2gziS/gAAAOEBAAATAAAAAAAAAAAAAAAAAAAAAABbQ29udGVudF9UeXBl&#10;c10ueG1sUEsBAi0AFAAGAAgAAAAhADj9If/WAAAAlAEAAAsAAAAAAAAAAAAAAAAALwEAAF9yZWxz&#10;Ly5yZWxzUEsBAi0AFAAGAAgAAAAhAOt1as4MAwAAaQYAAA4AAAAAAAAAAAAAAAAALgIAAGRycy9l&#10;Mm9Eb2MueG1sUEsBAi0AFAAGAAgAAAAhAJrIWU7gAAAACgEAAA8AAAAAAAAAAAAAAAAAZgUAAGRy&#10;cy9kb3ducmV2LnhtbFBLBQYAAAAABAAEAPMAAABzBgAAAAA=&#10;" adj="1676,35249" fillcolor="white [3212]" strokecolor="#0f243e [1615]" strokeweight="1pt">
                <v:path arrowok="t"/>
                <v:textbox>
                  <w:txbxContent>
                    <w:p w:rsidR="00A5201A" w:rsidRPr="00AF3A96" w:rsidRDefault="00A5201A" w:rsidP="006E4B05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②</w:t>
                      </w:r>
                    </w:p>
                    <w:p w:rsidR="00AF3A96" w:rsidRDefault="00A5201A" w:rsidP="00AC51B0">
                      <w:pPr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参照ボタンでスキーマ</w:t>
                      </w:r>
                    </w:p>
                    <w:p w:rsidR="00A5201A" w:rsidRPr="00AF3A96" w:rsidRDefault="00A5201A" w:rsidP="00AC51B0">
                      <w:pPr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ファイルを読み込む。</w:t>
                      </w:r>
                    </w:p>
                  </w:txbxContent>
                </v:textbox>
              </v:shape>
            </w:pict>
          </mc:Fallback>
        </mc:AlternateContent>
      </w:r>
      <w:r w:rsidR="00CC1BDB">
        <w:rPr>
          <w:rFonts w:hint="eastAsia"/>
        </w:rPr>
        <w:t>5</w:t>
      </w:r>
      <w:r w:rsidR="00B31188" w:rsidRPr="00AF3A96">
        <w:rPr>
          <w:rFonts w:hint="eastAsia"/>
        </w:rPr>
        <w:t xml:space="preserve">.1 </w:t>
      </w:r>
      <w:r w:rsidR="005B73A8" w:rsidRPr="00AF3A96">
        <w:rPr>
          <w:rFonts w:hint="eastAsia"/>
        </w:rPr>
        <w:t>メイン</w:t>
      </w:r>
      <w:r w:rsidR="00542CD5" w:rsidRPr="00AF3A96">
        <w:t>画面</w:t>
      </w:r>
      <w:bookmarkEnd w:id="7"/>
    </w:p>
    <w:p w:rsidR="006E2C8D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22860</wp:posOffset>
                </wp:positionV>
                <wp:extent cx="1878330" cy="1013460"/>
                <wp:effectExtent l="590550" t="0" r="26670" b="281940"/>
                <wp:wrapNone/>
                <wp:docPr id="57" name="四角形吹き出し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78330" cy="1013460"/>
                        </a:xfrm>
                        <a:prstGeom prst="wedgeRectCallout">
                          <a:avLst>
                            <a:gd name="adj1" fmla="val -81293"/>
                            <a:gd name="adj2" fmla="val 74996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01A" w:rsidRPr="00AF3A96" w:rsidRDefault="00A5201A" w:rsidP="006E4B05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③</w:t>
                            </w:r>
                          </w:p>
                          <w:p w:rsidR="00AF3A96" w:rsidRDefault="00A5201A" w:rsidP="001A6FC0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チェックボタンをクリックすると</w:t>
                            </w:r>
                          </w:p>
                          <w:p w:rsidR="00AF3A96" w:rsidRDefault="00A5201A" w:rsidP="001A6FC0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適合性チェックを行う。</w:t>
                            </w:r>
                          </w:p>
                          <w:p w:rsidR="00A5201A" w:rsidRPr="00AF3A96" w:rsidRDefault="00A5201A" w:rsidP="001A6FC0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結果一覧を表示する。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57" o:spid="_x0000_s1027" type="#_x0000_t61" style="position:absolute;left:0;text-align:left;margin-left:311.6pt;margin-top:1.8pt;width:147.9pt;height:79.8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i+OEAMAAHAGAAAOAAAAZHJzL2Uyb0RvYy54bWysVc1uEzEQviPxDpbv7e4mafOjbqooVRFS&#10;aKu2qGfH600WvLaxneyWW0+ckBAXDr1x4RlA4mmqSDwGY+9ufgoCCZGDZe/MfDPzzU+OjsucoyXT&#10;JpMixtF+iBETVCaZmMX45fXpXg8jY4lICJeCxfiWGXw8fPrkqFAD1pJzyROmEYAIMyhUjOfWqkEQ&#10;GDpnOTH7UjEBwlTqnFh46lmQaFIAes6DVhgeBoXUidKSMmPg60klxEOPn6aM2vM0NcwiHmOIzfpT&#10;+3PqzmB4RAYzTdQ8o3UY5B+iyEkmwOka6oRYghY6+wUqz6iWRqZ2n8o8kGmaUeZzgGyi8FE2V3Oi&#10;mM8FyDFqTZP5f7D0bHmhUZbE+KCLkSA51Gh1f//jy8fV98+rD18f7t6v3n17uPuEQA5kFcoMwOZK&#10;XWiXrlETSV8bEAQ7EvcwtU6Z6tzpQrKo9MzfrplnpUUUPka9bq/dhgJRkEVh1O4c+toEZNCYK23s&#10;MyZz5C4xLlgyY5dQ3zHhXC6sZ58sJ8b6MiR1LiR5FWGU5hyquiQc7fWiVr9dl31LqbWt1O30+4dO&#10;B9zXkHBrAvB5S54lpxnn/uGalY25RuAhxtNZVNuabS0uUAG5tbph6GPdEfp+30DYsuV1+CJ/IZMK&#10;9iCEXwPcePQhbiFBmFzUxaj495Wwt5y5SLm4ZClUGxivHDzySyhlwkZVfHOSsL+59oAOOQUu1tg1&#10;QBNkBdJgV7TW+s6U+TFdG9fs/Ml4beE9S2HXxnkmpK7C3wXgkFXtudJvSKqocSzZclr6SfCa7stU&#10;JrcwHVpWa8MoeppB802IsRdEQ0dBw8Lus+dwpFxCeWV9w2gu9dvffXf6ML4gxaiAvRNj82ZBNMOI&#10;Pxcw2P2o03GLyj86B90WPPS2ZLotEYt8LKHnoMchOn91+pY311TL/AZW5Mh5BRERFHzH2DbXsa22&#10;IaxYykYjrwSrSRE7EVeKOmjHsmv+6/KGaFXPn4XRPZPNhqrnpGJ4o+sshRwtrEwz64QbVusHrDW4&#10;7ezN7bfX2vxRDH8CAAD//wMAUEsDBBQABgAIAAAAIQBmidCn3AAAAAkBAAAPAAAAZHJzL2Rvd25y&#10;ZXYueG1sTI/RSsNAEEXfBf9hGcE3u0kq0cZsioi+CBba5gOm2TEJZmdDdtPGv3d80sfhHu6cW24X&#10;N6gzTaH3bCBdJaCIG297bg3Ux7e7R1AhIlscPJOBbwqwra6vSiysv/CezofYKinhUKCBLsax0Do0&#10;HTkMKz8SS/bpJ4dRzqnVdsKLlLtBZ0mSa4c9y4cOR3rpqPk6zM7AuMzpsd4xuvfXj/peP9iw66wx&#10;tzfL8xOoSEv8g+FXX9ShEqeTn9kGNRjIs3UmqIF1DkryTbqRbScBcwl0Ver/C6ofAAAA//8DAFBL&#10;AQItABQABgAIAAAAIQC2gziS/gAAAOEBAAATAAAAAAAAAAAAAAAAAAAAAABbQ29udGVudF9UeXBl&#10;c10ueG1sUEsBAi0AFAAGAAgAAAAhADj9If/WAAAAlAEAAAsAAAAAAAAAAAAAAAAALwEAAF9yZWxz&#10;Ly5yZWxzUEsBAi0AFAAGAAgAAAAhAMRyL44QAwAAcAYAAA4AAAAAAAAAAAAAAAAALgIAAGRycy9l&#10;Mm9Eb2MueG1sUEsBAi0AFAAGAAgAAAAhAGaJ0KfcAAAACQEAAA8AAAAAAAAAAAAAAAAAagUAAGRy&#10;cy9kb3ducmV2LnhtbFBLBQYAAAAABAAEAPMAAABzBgAAAAA=&#10;" adj="-6759,26999" fillcolor="white [3212]" strokecolor="#0f243e [1615]" strokeweight="1pt">
                <v:path arrowok="t"/>
                <v:textbox>
                  <w:txbxContent>
                    <w:p w:rsidR="00A5201A" w:rsidRPr="00AF3A96" w:rsidRDefault="00A5201A" w:rsidP="006E4B05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③</w:t>
                      </w:r>
                    </w:p>
                    <w:p w:rsidR="00AF3A96" w:rsidRDefault="00A5201A" w:rsidP="001A6FC0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チェックボタンをクリックすると</w:t>
                      </w:r>
                    </w:p>
                    <w:p w:rsidR="00AF3A96" w:rsidRDefault="00A5201A" w:rsidP="001A6FC0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適合性チェックを行う。</w:t>
                      </w:r>
                    </w:p>
                    <w:p w:rsidR="00A5201A" w:rsidRPr="00AF3A96" w:rsidRDefault="00A5201A" w:rsidP="001A6FC0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結果一覧を表示する。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AF3A96" w:rsidRDefault="00AF3A9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AF3A96" w:rsidRDefault="00AF3A9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AF3A96" w:rsidRDefault="00AF3A9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554C53" w:rsidRPr="00AF3A96" w:rsidRDefault="001134F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71550" behindDoc="0" locked="0" layoutInCell="1" allowOverlap="1">
            <wp:simplePos x="0" y="0"/>
            <wp:positionH relativeFrom="column">
              <wp:posOffset>549275</wp:posOffset>
            </wp:positionH>
            <wp:positionV relativeFrom="paragraph">
              <wp:posOffset>182024</wp:posOffset>
            </wp:positionV>
            <wp:extent cx="5287010" cy="3965575"/>
            <wp:effectExtent l="0" t="0" r="8890" b="0"/>
            <wp:wrapNone/>
            <wp:docPr id="1072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" name="Picture 4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010" cy="396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554C53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540385</wp:posOffset>
                </wp:positionH>
                <wp:positionV relativeFrom="paragraph">
                  <wp:posOffset>52070</wp:posOffset>
                </wp:positionV>
                <wp:extent cx="638175" cy="287020"/>
                <wp:effectExtent l="0" t="0" r="28575" b="17780"/>
                <wp:wrapNone/>
                <wp:docPr id="59" name="円/楕円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175" cy="2870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45E1DE5" id="円/楕円 59" o:spid="_x0000_s1026" style="position:absolute;left:0;text-align:left;margin-left:42.55pt;margin-top:4.1pt;width:50.25pt;height:22.6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vuLtAIAAK0FAAAOAAAAZHJzL2Uyb0RvYy54bWysVEtu2zAQ3RfoHQjuG8luHCdC5MBwkKKA&#10;kQRNiqxpirSEUhyWpC27B8gNcoQerT1Hh9QnbhN0UdQLmeS8ecM3nJnzi12tyFZYV4HO6egopURo&#10;DkWl1zn9fH/17pQS55kumAItcroXjl7M3r45b0wmxlCCKoQlSKJd1piclt6bLEkcL0XN3BEYodEo&#10;wdbM49auk8KyBtlrlYzT9CRpwBbGAhfO4ella6SzyC+l4P5GSic8UTnFu/n4tfG7Ct9kds6ytWWm&#10;rHh3DfYPt6hZpTHoQHXJPCMbW72gqituwYH0RxzqBKSsuIgaUM0o/UPNXcmMiFowOc4MaXL/j5Zf&#10;b28tqYqcTs4o0azGN/rx+Jj8/P6EfwQPMUONcRkC78ytDRqdWQL/4tCQ/GYJG9dhdtLWAYsKyS6m&#10;ez+kW+w84Xh48v50NJ1QwtE0Pp2m4/gcCct6Z2Od/yCgJmGRU6FUZVxICMvYdul8uAHLelQ41nBV&#10;KRUfVWnSYEWOp2kaPRyoqgjWKMGuVwtlyZZhXSzS8AtCke0AhjulO5GtrqjQ75UIHEp/EhJTh0rG&#10;bYRQtGKgZZwL7UetqWSFaKNNDoP1HjF0JAzMEm85cHcEPbIl6bnbO3f44CpizQ/OnfS/OQ8eMTJo&#10;PzjXlQb7mjKFqrrILb5PUpuakKUVFHssLAttxznDryp8xCVz/pZZbDFsRhwb/gY/UgG+FHQrSkqw&#10;3147D3isfLRS0mDL5tR93TArKFEfNfbE2ej4OPR43BxPplhPxB5aVocWvakXgK8/wgFleFwGvFf9&#10;UlqoH3C6zENUNDHNMXZOubf9ZuHbUYLziYv5PMKwrw3zS31neCAPWQ0Ver97YNZ0leyxBa6hb+8X&#10;1dxig6eG+caDrGKpP+e1yzfOhFg43fwKQ+dwH1HPU3b2CwAA//8DAFBLAwQUAAYACAAAACEAVFhb&#10;fN0AAAAHAQAADwAAAGRycy9kb3ducmV2LnhtbEyOT0vDQBTE74LfYXmCN7tpNSXEvJS2EC+iYFrx&#10;us2+/MHs25DdpvHbuz3paRhmmPllm9n0YqLRdZYRlosIBHFldccNwvFQPCQgnFesVW+ZEH7IwSa/&#10;vclUqu2FP2gqfSPCCLtUIbTeD6mUrmrJKLewA3HIajsa5YMdG6lHdQnjpperKFpLozoOD60aaN9S&#10;9V2eDcKeP5u66F4KPZU7Xxbv09fba414fzdvn0F4mv1fGa74AR3ywHSyZ9ZO9AhJvAzNoCsQ1ziJ&#10;1yBOCPHjE8g8k//5818AAAD//wMAUEsBAi0AFAAGAAgAAAAhALaDOJL+AAAA4QEAABMAAAAAAAAA&#10;AAAAAAAAAAAAAFtDb250ZW50X1R5cGVzXS54bWxQSwECLQAUAAYACAAAACEAOP0h/9YAAACUAQAA&#10;CwAAAAAAAAAAAAAAAAAvAQAAX3JlbHMvLnJlbHNQSwECLQAUAAYACAAAACEAAy77i7QCAACtBQAA&#10;DgAAAAAAAAAAAAAAAAAuAgAAZHJzL2Uyb0RvYy54bWxQSwECLQAUAAYACAAAACEAVFhbfN0AAAAH&#10;AQAADwAAAAAAAAAAAAAAAAAOBQAAZHJzL2Rvd25yZXYueG1sUEsFBgAAAAAEAAQA8wAAABgGAAAA&#10;AA==&#10;" filled="f" strokecolor="#c00000" strokeweight="1pt">
                <v:path arrowok="t"/>
              </v:oval>
            </w:pict>
          </mc:Fallback>
        </mc:AlternateContent>
      </w:r>
    </w:p>
    <w:p w:rsidR="001E2766" w:rsidRPr="00AF3A96" w:rsidRDefault="00AF3A9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1258570</wp:posOffset>
                </wp:positionH>
                <wp:positionV relativeFrom="paragraph">
                  <wp:posOffset>22860</wp:posOffset>
                </wp:positionV>
                <wp:extent cx="1460500" cy="287020"/>
                <wp:effectExtent l="0" t="0" r="25400" b="17780"/>
                <wp:wrapNone/>
                <wp:docPr id="62" name="円/楕円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60500" cy="28702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F870146" id="円/楕円 62" o:spid="_x0000_s1026" style="position:absolute;left:0;text-align:left;margin-left:99.1pt;margin-top:1.8pt;width:115pt;height:22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dPAswIAAK4FAAAOAAAAZHJzL2Uyb0RvYy54bWysVEtu2zAQ3RfoHQjuG8mC86kQOTAcpChg&#10;JEGTImuaIi2hFIclacvuAXKDHiFHa8/RIfVx2gRdFPVC5nBm3vDN7/xi1yiyFdbVoAs6OUopEZpD&#10;Wet1QT/fX707o8R5pkumQIuC7oWjF7O3b85bk4sMKlClsARBtMtbU9DKe5MnieOVaJg7AiM0KiXY&#10;hnkU7TopLWsRvVFJlqYnSQu2NBa4cA5vLzslnUV8KQX3N1I64YkqKL7Nx6+N31X4JrNzlq8tM1XN&#10;+2ewf3hFw2qNQUeoS+YZ2dj6BVRTcwsOpD/i0CQgZc1F5IBsJukfbO4qZkTkgslxZkyT+3+w/Hp7&#10;a0ldFvQko0SzBmv04/Ex+fn0Hf8IXmKGWuNyNLwztzZwdGYJ/ItDRfKbJgiut9lJ2wRbZEh2Md37&#10;Md1i5wnHy8n0JD1OsSocddnZaZrFeiQsH7yNdf6DgIaEQ0GFUrVxISMsZ9ul8+EJLB+swrWGq1qp&#10;WFWlSYtBslMMEZ8Nqi6DNgp2vVooS7YMG2ORhl9gimjuYIaS0j3Ljlik6PdKBAylPwmJuUMqWRch&#10;dK0YYRnnQvtJp6pYKbpoSPkQbPCIoSNgQJb4yhG7BxgsO5ABu3tzbx9cRWz60bmn/jfn0SNGBu1H&#10;56bWYF9jppBVH7mzH5LUpSZkaQXlHjvLQjdyzvCrGou4ZM7fMoszhnXHveFv8CMVYKWgP1FSgf32&#10;2n2wx9ZHLSUtzmxB3dcNs4IS9VHjULyfTKdhyKMwPT7FfiL2uWb1XKM3zQKw+hPcUIbHY7D3ajhK&#10;C80Drpd5iIoqpjnGLij3dhAWvtsluKC4mM+jGQ62YX6p7wwP4CGroUPvdw/Mmr6TPc7ANQzz/aKb&#10;O9vgqWG+8SDr2OqHvPb5xqUQG6dfYGHrPJej1WHNzn4BAAD//wMAUEsDBBQABgAIAAAAIQAjyAg5&#10;3QAAAAgBAAAPAAAAZHJzL2Rvd25yZXYueG1sTI/NTsMwEITvSLyDtUjcqNOAqjTEqaBSuCCQSFtx&#10;dePNjxqvo9hNw9uzPcFtP81odibbzLYXE46+c6RguYhAIFXOdNQo2O+KhwSED5qM7h2hgh/0sMlv&#10;bzKdGnehL5zK0AgOIZ9qBW0IQyqlr1q02i/cgMRa7UarA+PYSDPqC4fbXsZRtJJWd8QfWj3gtsXq&#10;VJ6tgi0dmrro3gozla+hLD6n74/3Wqn7u/nlGUTAOfyZ4Vqfq0POnY7uTMaLnnmdxGxV8LgCwfpT&#10;fOUjH0kCMs/k/wH5LwAAAP//AwBQSwECLQAUAAYACAAAACEAtoM4kv4AAADhAQAAEwAAAAAAAAAA&#10;AAAAAAAAAAAAW0NvbnRlbnRfVHlwZXNdLnhtbFBLAQItABQABgAIAAAAIQA4/SH/1gAAAJQBAAAL&#10;AAAAAAAAAAAAAAAAAC8BAABfcmVscy8ucmVsc1BLAQItABQABgAIAAAAIQDw1dPAswIAAK4FAAAO&#10;AAAAAAAAAAAAAAAAAC4CAABkcnMvZTJvRG9jLnhtbFBLAQItABQABgAIAAAAIQAjyAg53QAAAAgB&#10;AAAPAAAAAAAAAAAAAAAAAA0FAABkcnMvZG93bnJldi54bWxQSwUGAAAAAAQABADzAAAAFwYAAAAA&#10;" filled="f" strokecolor="#c00000" strokeweight="1pt">
                <v:path arrowok="t"/>
              </v:oval>
            </w:pict>
          </mc:Fallback>
        </mc:AlternateContent>
      </w:r>
      <w:r w:rsidR="00F31026"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73660</wp:posOffset>
                </wp:positionV>
                <wp:extent cx="457200" cy="275590"/>
                <wp:effectExtent l="0" t="0" r="19050" b="10160"/>
                <wp:wrapNone/>
                <wp:docPr id="60" name="円/楕円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275590"/>
                        </a:xfrm>
                        <a:prstGeom prst="ellipse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310E8D7" id="円/楕円 60" o:spid="_x0000_s1026" style="position:absolute;left:0;text-align:left;margin-left:217.1pt;margin-top:5.8pt;width:36pt;height:21.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0z5sQIAAK0FAAAOAAAAZHJzL2Uyb0RvYy54bWysVF1u2zAMfh+wOwh6X50ETbsadYogRYcB&#10;QVusHfqsyFIsTBY1SYmTHaA32BF6tO0co+SfZmuxh2F5cESR/Eh+Inl+sas12QrnFZiCjo9GlAjD&#10;oVRmXdDP91fv3lPiAzMl02BEQffC04vZ2zfnjc3FBCrQpXAEQYzPG1vQKgSbZ5nnlaiZPwIrDCol&#10;uJoFFN06Kx1rEL3W2WQ0OskacKV1wIX3eHvZKuks4UspeLiR0otAdEExt5C+Ln1X8ZvNzlm+dsxW&#10;indpsH/IombKYNAB6pIFRjZOvYCqFXfgQYYjDnUGUiouUg1YzXj0RzV3FbMi1YLkeDvQ5P8fLL/e&#10;3jqiyoKeID2G1fhGPx4fs59P3/GP4CUy1Fifo+GdvXWxRm+XwL94VGS/aaLgO5uddHW0xQrJLtG9&#10;H+gWu0A4Xh5PT/EJKeGompxOp2cpWMby3tk6Hz4IqEk8FFRorayPhLCcbZc+xAxY3lvFawNXSuv0&#10;qNqQBjtycoohUtagVRm1SXDr1UI7smXYF4tR/MVCEc0/m6GkTVdkW1eqMOy1iBjafBISqcNKJm2E&#10;2LRigGWcCxPGrapipWijTQ+D9R4pdAKMyBKzHLA7gN6yBemx25w7++gqUs8Pzl3pf3MePFJkMGFw&#10;rpUB91plGqvqIrf2PUktNZGlFZR7bCwH7cR5y68UPuKS+XDLHI4YvjuujXCDH6kBXwq6EyUVuG+v&#10;3Ud77HzUUtLgyBbUf90wJyjRHw3OxNn4+DjOeBJSc1HiDjWrQ43Z1AvA1x/jgrI8HdHZBd0fpYP6&#10;AbfLPEZFFTMcYxeUB9cLi9CuEtxPXMznyQzn2rKwNHeWR/DIauzQ+90Dc7br5IAjcA39eL/o5tY2&#10;ehqYbwJIlVr9mdeOb9wJqXG6/RWXzqGcrJ637OwXAAAA//8DAFBLAwQUAAYACAAAACEAvaSTsN4A&#10;AAAJAQAADwAAAGRycy9kb3ducmV2LnhtbEyPzU7DMBCE70i8g7VI3Kjd0kYoxKmgUrggkAhUvbrx&#10;5kfE6yh20/D2LCd6290ZzX6TbWfXiwnH0HnSsFwoEEiVtx01Gr4+i7sHECEasqb3hBp+MMA2v77K&#10;TGr9mT5wKmMjOIRCajS0MQ6plKFq0Zmw8AMSa7UfnYm8jo20ozlzuOvlSqlEOtMRf2jNgLsWq+/y&#10;5DTsaN/URfdS2Kl8jmXxPh3eXmutb2/mp0cQEef4b4Y/fEaHnJmO/kQ2iF7D+n69YisLywQEGzYq&#10;4cORh40CmWfyskH+CwAA//8DAFBLAQItABQABgAIAAAAIQC2gziS/gAAAOEBAAATAAAAAAAAAAAA&#10;AAAAAAAAAABbQ29udGVudF9UeXBlc10ueG1sUEsBAi0AFAAGAAgAAAAhADj9If/WAAAAlAEAAAsA&#10;AAAAAAAAAAAAAAAALwEAAF9yZWxzLy5yZWxzUEsBAi0AFAAGAAgAAAAhAN/DTPmxAgAArQUAAA4A&#10;AAAAAAAAAAAAAAAALgIAAGRycy9lMm9Eb2MueG1sUEsBAi0AFAAGAAgAAAAhAL2kk7DeAAAACQEA&#10;AA8AAAAAAAAAAAAAAAAACwUAAGRycy9kb3ducmV2LnhtbFBLBQYAAAAABAAEAPMAAAAWBgAAAAA=&#10;" filled="f" strokecolor="#c00000" strokeweight="1pt">
                <v:path arrowok="t"/>
              </v:oval>
            </w:pict>
          </mc:Fallback>
        </mc:AlternateContent>
      </w: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129540</wp:posOffset>
                </wp:positionV>
                <wp:extent cx="4614545" cy="2169160"/>
                <wp:effectExtent l="0" t="0" r="14605" b="21590"/>
                <wp:wrapNone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14545" cy="2169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A12CB2" id="正方形/長方形 45" o:spid="_x0000_s1026" style="position:absolute;left:0;text-align:left;margin-left:64.75pt;margin-top:10.2pt;width:363.35pt;height:170.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nSZvgIAALUFAAAOAAAAZHJzL2Uyb0RvYy54bWysVM1uEzEQviPxDpbvdHejJKWrbqqoVRBS&#10;1Fa0qGfH682u8HqM7WQT3gMeAM6cEQceh0q8BWPvT0NBHBB7sDw7M9/4m7/Ts10tyVYYW4HKaHIU&#10;UyIUh7xS64y+vl08e06JdUzlTIISGd0LS89mT5+cNjoVIyhB5sIQBFE2bXRGS+d0GkWWl6Jm9gi0&#10;UKgswNTMoWjWUW5Yg+i1jEZxPI0aMLk2wIW1+PeiVdJZwC8Kwd1VUVjhiMwovs2F04Rz5c9odsrS&#10;tWG6rHj3DPYPr6hZpTDoAHXBHCMbU/0GVVfcgIXCHXGoIyiKiovAAdkk8SM2NyXTInDB5Fg9pMn+&#10;P1h+ub02pMozOp5QoliNNbr//On+w9fv3z5GP95/aW8EtZiqRtsUPW70tfFkrV4Cf2NREf2i8YLt&#10;bHaFqb0tUiW7kPf9kHexc4Tjz/E0GU98fI66UTI9SaahMhFLe3dtrHshoCb+klGDhQ35Ztuldf4B&#10;LO1NfDQFi0rKUFypSIOdOTqO4+BhQVa51wYGZr06l4ZsGfbHYhHj53ki2oEZSlJ1HFtagaDbS+Ex&#10;pHolCkwhEhm1EXzzigGWcS6US1pVyXLRRpscBus9QugA6JELfOWA3QH0li1Ij92+ubP3riL0/uDc&#10;Uf+b8+ARIoNyg3NdKTB/YiaRVRe5te+T1KbGZ2kF+R4bzEA7eVbzRYUVXDLrrpnBUcOhxPXhrvAo&#10;JGCloLtRUoJ596f/3h4nALWUNDi6GbVvN8wISuRLhbNxkozHftaDMJ4cj1Awh5rVoUZt6nPA6ie4&#10;qDQPV2/vZH8tDNR3uGXmPiqqmOIYO6PcmV44d+1KwT3FxXwezHC+NXNLdaO5B/dZ9R16u7tjRndt&#10;7HACLqEfc5Y+6ubW1nsqmG8cFFVo9Ye8dvnG3RAap9tjfvkcysHqYdvOfgIAAP//AwBQSwMEFAAG&#10;AAgAAAAhAO6eSiXhAAAACgEAAA8AAABkcnMvZG93bnJldi54bWxMj91Kw0AQhe8F32EZwRuxG9c2&#10;rTGbopYWBKG0+gDb7OSHZmdDdtvGt3e80svDfJzzTb4cXSfOOITWk4aHSQICqfS2pVrD1+f6fgEi&#10;REPWdJ5QwzcGWBbXV7nJrL/QDs/7WAsuoZAZDU2MfSZlKBt0Jkx8j8S3yg/ORI5DLe1gLlzuOqmS&#10;JJXOtMQLjenxrcHyuD85DdXaHafbdLWy1abfvt+Fj/n4GrS+vRlfnkFEHOMfDL/6rA4FOx38iWwQ&#10;HWf1NGNUg0qmIBhYzFIF4qDhMVUJyCKX/18ofgAAAP//AwBQSwECLQAUAAYACAAAACEAtoM4kv4A&#10;AADhAQAAEwAAAAAAAAAAAAAAAAAAAAAAW0NvbnRlbnRfVHlwZXNdLnhtbFBLAQItABQABgAIAAAA&#10;IQA4/SH/1gAAAJQBAAALAAAAAAAAAAAAAAAAAC8BAABfcmVscy8ucmVsc1BLAQItABQABgAIAAAA&#10;IQDtKnSZvgIAALUFAAAOAAAAAAAAAAAAAAAAAC4CAABkcnMvZTJvRG9jLnhtbFBLAQItABQABgAI&#10;AAAAIQDunkol4QAAAAoBAAAPAAAAAAAAAAAAAAAAABgFAABkcnMvZG93bnJldi54bWxQSwUGAAAA&#10;AAQABADzAAAAJgYAAAAA&#10;" filled="f" strokecolor="red" strokeweight="1pt">
                <v:path arrowok="t"/>
              </v:rect>
            </w:pict>
          </mc:Fallback>
        </mc:AlternateContent>
      </w: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67310</wp:posOffset>
                </wp:positionV>
                <wp:extent cx="1600200" cy="723900"/>
                <wp:effectExtent l="0" t="857250" r="19050" b="19050"/>
                <wp:wrapNone/>
                <wp:docPr id="61" name="四角形吹き出し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723900"/>
                        </a:xfrm>
                        <a:prstGeom prst="wedgeRectCallout">
                          <a:avLst>
                            <a:gd name="adj1" fmla="val 22259"/>
                            <a:gd name="adj2" fmla="val -165912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01A" w:rsidRPr="00AF3A96" w:rsidRDefault="00A5201A" w:rsidP="006E4B05">
                            <w:pPr>
                              <w:pStyle w:val="ad"/>
                              <w:numPr>
                                <w:ilvl w:val="0"/>
                                <w:numId w:val="40"/>
                              </w:numPr>
                              <w:ind w:leftChars="0"/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AF3A96" w:rsidRDefault="00A5201A" w:rsidP="00397FAC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ファイル(</w:t>
                            </w: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  <w:u w:val="single"/>
                              </w:rPr>
                              <w:t>F</w:t>
                            </w: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)/開く(O)で</w:t>
                            </w:r>
                          </w:p>
                          <w:p w:rsidR="00A5201A" w:rsidRPr="00AF3A96" w:rsidRDefault="00A5201A" w:rsidP="00397FAC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XMLファイルを読み込む。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61" o:spid="_x0000_s1028" type="#_x0000_t61" style="position:absolute;left:0;text-align:left;margin-left:-26.4pt;margin-top:5.3pt;width:126pt;height:57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AEDAMAAHAGAAAOAAAAZHJzL2Uyb0RvYy54bWysVcFuEzEQvSPxD5bv7WaXJiVRN1WUqggp&#10;tFVb1LPjtZMFr21sJ7vl1hMnJMSFQ29c+AaQ+JoqEp/B2LvZJoCohMjB8uzMvJl545kcHFaFQEtm&#10;bK5kiuPdDkZMUpXlcpbil5fHO08xso7IjAglWYqvmcWHw8ePDko9YImaK5ExgwBE2kGpUzx3Tg+i&#10;yNI5K4jdVZpJUHJlCuJANLMoM6QE9EJESafTi0plMm0UZdbC16NaiYcBn3NG3SnnljkkUgy5uXCa&#10;cE79GQ0PyGBmiJ7ntEmD/EMWBcklBG2hjogjaGHy36CKnBplFXe7VBWR4jynLNQA1cSdX6q5mBPN&#10;Qi1AjtUtTfb/wdKT5ZlBeZbiXoyRJAX0aHV7++PLx9X3z6sPX+9u3q/efbu7+YRAD2SV2g7A50Kf&#10;GV+u1RNFX1tQRFsaL9jGpuKm8LZQLKoC89ct86xyiMLHuNfpQDsxoqDbT5704e5ByWDtrY11z5gq&#10;kL+kuGTZjJ1De8dECLVwgXyynFgXupA1pZDsFZTFCwFNXRKBkiTp9pumb9gkmzY7ca/bj5MmfoMJ&#10;mawzCHUrkWfHuRBB8I+VjYVBECLF01lgCjzsppWQqIRCk30o7SEIVyXBRiyKFyqrYbsd+DVJhfHw&#10;EQNFG2EgqJBNM2r+QyfctWA+ppDnjEO3gfE6QAtUxyCUMuniOr85ydhDoQOgR+bARYvdAGzTssau&#10;29rYe1cWxrR1btj5m3PrESIr6VrnIpfK1OlvAwioqolc269JqqnxLLlqWoVJCK33X6Yqu4bpMKpe&#10;G1bT4xxe34RYd0YMPCl4sLD73CkcXChor2puGM2Vefun794exhe0GJWwd1Js3yyIYRiJ5xIGux/v&#10;7flFFYS97n4CgtnUTDc1clGMFbw5eOSQXbh6eyfWV25UcQUrcuSjgopICrFT7NbXsau3IaxYykaj&#10;YASrSRM3kReaemjPsn/8l9UVMboZQAeje6LWG4oMwpzUDN/bek+pRguneO688p7VRoC1Bretvbkp&#10;B6v7P4rhTwAAAP//AwBQSwMEFAAGAAgAAAAhAJlUeH7gAAAACgEAAA8AAABkcnMvZG93bnJldi54&#10;bWxMj8FOwzAQRO9I/IO1SNxahwBRG+JUCBSpQhSpJR/gxosTEa9D7LaBr2d7gtusZjTztlhNrhdH&#10;HEPnScHNPAGB1HjTkVVQv1ezBYgQNRnde0IF3xhgVV5eFDo3/kRbPO6iFVxCIdcK2hiHXMrQtOh0&#10;mPsBib0PPzod+RytNKM+cbnrZZokmXS6I15o9YBPLTafu4NTIF/t2jzX9q362bS3dbX+ktvFi1LX&#10;V9PjA4iIU/wLwxmf0aFkpr0/kAmiVzC7Txk9spFkIM6B5TIFsWeR3mUgy0L+f6H8BQAA//8DAFBL&#10;AQItABQABgAIAAAAIQC2gziS/gAAAOEBAAATAAAAAAAAAAAAAAAAAAAAAABbQ29udGVudF9UeXBl&#10;c10ueG1sUEsBAi0AFAAGAAgAAAAhADj9If/WAAAAlAEAAAsAAAAAAAAAAAAAAAAALwEAAF9yZWxz&#10;Ly5yZWxzUEsBAi0AFAAGAAgAAAAhAN6+QAQMAwAAcAYAAA4AAAAAAAAAAAAAAAAALgIAAGRycy9l&#10;Mm9Eb2MueG1sUEsBAi0AFAAGAAgAAAAhAJlUeH7gAAAACgEAAA8AAAAAAAAAAAAAAAAAZgUAAGRy&#10;cy9kb3ducmV2LnhtbFBLBQYAAAAABAAEAPMAAABzBgAAAAA=&#10;" adj="15608,-25037" fillcolor="white [3212]" strokecolor="#0f243e [1615]" strokeweight="1pt">
                <v:path arrowok="t"/>
                <v:textbox>
                  <w:txbxContent>
                    <w:p w:rsidR="00A5201A" w:rsidRPr="00AF3A96" w:rsidRDefault="00A5201A" w:rsidP="006E4B05">
                      <w:pPr>
                        <w:pStyle w:val="ad"/>
                        <w:numPr>
                          <w:ilvl w:val="0"/>
                          <w:numId w:val="40"/>
                        </w:numPr>
                        <w:ind w:leftChars="0"/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AF3A96" w:rsidRDefault="00A5201A" w:rsidP="00397FAC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ファイル(</w:t>
                      </w: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  <w:u w:val="single"/>
                        </w:rPr>
                        <w:t>F</w:t>
                      </w: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)/開く(O)で</w:t>
                      </w:r>
                    </w:p>
                    <w:p w:rsidR="00A5201A" w:rsidRPr="00AF3A96" w:rsidRDefault="00A5201A" w:rsidP="00397FAC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XMLファイルを読み込む。</w:t>
                      </w:r>
                    </w:p>
                  </w:txbxContent>
                </v:textbox>
              </v:shape>
            </w:pict>
          </mc:Fallback>
        </mc:AlternateContent>
      </w:r>
    </w:p>
    <w:p w:rsidR="001E2766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4566285</wp:posOffset>
                </wp:positionH>
                <wp:positionV relativeFrom="paragraph">
                  <wp:posOffset>149860</wp:posOffset>
                </wp:positionV>
                <wp:extent cx="1786255" cy="626110"/>
                <wp:effectExtent l="552450" t="381000" r="23495" b="21590"/>
                <wp:wrapNone/>
                <wp:docPr id="56" name="四角形吹き出し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6255" cy="626110"/>
                        </a:xfrm>
                        <a:prstGeom prst="wedgeRectCallout">
                          <a:avLst>
                            <a:gd name="adj1" fmla="val -80808"/>
                            <a:gd name="adj2" fmla="val -108808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01A" w:rsidRPr="00B81ED7" w:rsidRDefault="00A5201A" w:rsidP="006E4B05">
                            <w:pPr>
                              <w:jc w:val="center"/>
                              <w:rPr>
                                <w:rFonts w:ascii="ＭＳ Ｐ明朝" w:eastAsia="ＭＳ Ｐ明朝" w:hAnsi="ＭＳ Ｐ明朝"/>
                                <w:color w:val="000000" w:themeColor="text1"/>
                              </w:rPr>
                            </w:pPr>
                          </w:p>
                          <w:p w:rsidR="00A5201A" w:rsidRPr="00AF3A96" w:rsidRDefault="00A5201A" w:rsidP="001A6FC0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データ項目一覧表示部分。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56" o:spid="_x0000_s1029" type="#_x0000_t61" style="position:absolute;left:0;text-align:left;margin-left:359.55pt;margin-top:11.8pt;width:140.65pt;height:49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qgZDQMAAHEGAAAOAAAAZHJzL2Uyb0RvYy54bWysVc1uEzEQviPxDpbv7f7QpCHqpopSFSGF&#10;tmqLena83mTBaxvbyW649cQJCXHh0BsXngEknqaKxGMw9u7mpyCQEIlk2Z6Zb2a+8cweHVcFRwum&#10;TS5FgqP9ECMmqExzMU3wy+vTvR5GxhKREi4FS/CSGXw8ePzoqFR9FsuZ5CnTCECE6ZcqwTNrVT8I&#10;DJ2xgph9qZgAYSZ1QSwc9TRINSkBveBBHIbdoJQ6VVpSZgzcntRCPPD4WcaoPc8ywyziCYbYrF+1&#10;XyduDQZHpD/VRM1y2oRB/iGKguQCnK6hToglaK7zX6CKnGppZGb3qSwCmWU5ZT4HyCYKH2RzNSOK&#10;+VyAHKPWNJn/B0vPFhca5WmCO12MBCmgRqu7ux9fPq6+f159+Hp/+3717tv97ScEciCrVKYPNlfq&#10;Qrt0jRpL+tqAINiRuINpdKpMF04XkkWVZ365Zp5VFlG4jA573bjTwYiCrBt3o8iXJiD91lppY58x&#10;WSC3SXDJ0im7hPKOCOdybj35ZDE21lchbVIh6asIo6zgUNQF4WivF8K/qfqWUryjFIW9RgsCaEBh&#10;14bgE5c8T09zzv3BvVY24hqBjwRPppHzABZmW4sLVEKm8WEY+mh3hP7BbyBsFXsdPi9eyLSG7YTw&#10;a4Fbjw/dgFMummrUBfClsEvOXKRcXLIMyg2U1w4e+CWUMmGjOr4ZSdnfXHtAh5wBF2vsBqANsgZp&#10;sWtqGn1nynyfro0bdv5kvLbwnqWwa+MiF1LX4e8CcMiq8VzrtyTV1DiWbDWpfCs8cZruZiLTJbSH&#10;lvXcMIqe5vD8xsTYC6LhTcFIgeFnz2HJuITyymaH0Uzqt7+7d/rQvyDFqITBk2DzZk40w4g/F9DZ&#10;T6ODAzep/OGgcxjDQW9LJtsSMS9GEt4cvHKIzm+dvuXtNtOyuIEZOXReQUQEBd8Jtu12ZOtxCDOW&#10;suHQK8FsUsSOxZWiDtqx7B7/dXVDtGo60ELvnsl2RDV9UjO80XWWQg7nVma5dcINq80B5hrsdgbn&#10;9tlrbb4Ug58AAAD//wMAUEsDBBQABgAIAAAAIQAAD5fM3QAAAAsBAAAPAAAAZHJzL2Rvd25yZXYu&#10;eG1sTI/BTsMwDIbvSLxDZCRuLGlBG5SmE0LaA6ygnb3GtIXG6Zp0bff0ZCe42fKn39+fb2fbiTMN&#10;vnWsIVkpEMSVMy3XGj4/dg/PIHxANtg5Jg0LedgWtzc5ZsZNvKdzGWoRQ9hnqKEJoc+k9FVDFv3K&#10;9cTx9uUGiyGuQy3NgFMMt51MlVpLiy3HDw329N5Q9VOOVsOpGk9Lv5tKs7mM3KK138ly0Pr+bn57&#10;BRFoDn8wXPWjOhTR6ehGNl50GjbJSxJRDenjGsQVUEo9gTjGKU1TkEUu/3cofgEAAP//AwBQSwEC&#10;LQAUAAYACAAAACEAtoM4kv4AAADhAQAAEwAAAAAAAAAAAAAAAAAAAAAAW0NvbnRlbnRfVHlwZXNd&#10;LnhtbFBLAQItABQABgAIAAAAIQA4/SH/1gAAAJQBAAALAAAAAAAAAAAAAAAAAC8BAABfcmVscy8u&#10;cmVsc1BLAQItABQABgAIAAAAIQC7UqgZDQMAAHEGAAAOAAAAAAAAAAAAAAAAAC4CAABkcnMvZTJv&#10;RG9jLnhtbFBLAQItABQABgAIAAAAIQAAD5fM3QAAAAsBAAAPAAAAAAAAAAAAAAAAAGcFAABkcnMv&#10;ZG93bnJldi54bWxQSwUGAAAAAAQABADzAAAAcQYAAAAA&#10;" adj="-6655,-12703" fillcolor="white [3212]" strokecolor="#0f243e [1615]" strokeweight="1pt">
                <v:path arrowok="t"/>
                <v:textbox>
                  <w:txbxContent>
                    <w:p w:rsidR="00A5201A" w:rsidRPr="00B81ED7" w:rsidRDefault="00A5201A" w:rsidP="006E4B05">
                      <w:pPr>
                        <w:jc w:val="center"/>
                        <w:rPr>
                          <w:rFonts w:ascii="ＭＳ Ｐ明朝" w:eastAsia="ＭＳ Ｐ明朝" w:hAnsi="ＭＳ Ｐ明朝"/>
                          <w:color w:val="000000" w:themeColor="text1"/>
                        </w:rPr>
                      </w:pPr>
                    </w:p>
                    <w:p w:rsidR="00A5201A" w:rsidRPr="00AF3A96" w:rsidRDefault="00A5201A" w:rsidP="001A6FC0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データ項目一覧表示部分。</w:t>
                      </w:r>
                    </w:p>
                  </w:txbxContent>
                </v:textbox>
              </v:shape>
            </w:pict>
          </mc:Fallback>
        </mc:AlternateContent>
      </w: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  <w:color w:val="C00000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822325</wp:posOffset>
                </wp:positionH>
                <wp:positionV relativeFrom="paragraph">
                  <wp:posOffset>182880</wp:posOffset>
                </wp:positionV>
                <wp:extent cx="4667885" cy="754380"/>
                <wp:effectExtent l="0" t="0" r="18415" b="26670"/>
                <wp:wrapNone/>
                <wp:docPr id="49" name="正方形/長方形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7885" cy="75438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23D93B" id="正方形/長方形 49" o:spid="_x0000_s1026" style="position:absolute;left:0;text-align:left;margin-left:64.75pt;margin-top:14.4pt;width:367.55pt;height:59.4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3VBvwIAALQFAAAOAAAAZHJzL2Uyb0RvYy54bWysVM1uEzEQviPxDpbvdDchadJVN1XUKggp&#10;KhUt6tnxerMrvB5jO9mE94AHgDNnxIHHoRJvwdj701AqDog9WJ6dmW/8zd/p2a6SZCuMLUGldHAU&#10;UyIUh6xU65S+uVk8m1JiHVMZk6BESvfC0rPZ0yentU7EEAqQmTAEQZRNap3SwjmdRJHlhaiYPQIt&#10;FCpzMBVzKJp1lBlWI3olo2EcH0c1mEwb4MJa/HvRKOks4Oe54O5VnlvhiEwpvs2F04Rz5c9odsqS&#10;tWG6KHn7DPYPr6hYqTBoD3XBHCMbU/4BVZXcgIXcHXGoIsjzkovAAdkM4gdsrgumReCCybG6T5P9&#10;f7D8cntlSJmldHRCiWIV1ujuy+e7j99+fP8U/fzwtbkR1GKqam0T9LjWV8aTtXoJ/K1FRfSbxgu2&#10;tdnlpvK2SJXsQt73fd7FzhGOP0fHx5PpdEwJR91kPHo+DYWJWNJ5a2PdCwEV8ZeUGqxrSDfbLq3z&#10;8VnSmfhgChallKG2UpEaG3M4iePgYUGWmdcGAma9OpeGbBm2x2IR4+dpItqBGUpStRQbVoGf20vh&#10;MaR6LXLMIPIYNhF874oelnEulBs0qoJlook2PgzWeYTQAdAj5/jKHrsF6CwbkA67eXNr711FaP3e&#10;uaX+N+feI0QG5XrnqlRgHmMmkVUbubHvktSkxmdpBdke+8tAM3hW80WJFVwy666YwUnDmcTt4V7h&#10;kUvASkF7o6QA8/6x/94eBwC1lNQ4uSm17zbMCErkS4WjcTIYjfyoB2E0ngxRMIea1aFGbapzwOoP&#10;cE9pHq7e3snumhuobnHJzH1UVDHFMXZKuTOdcO6ajYJriov5PJjheGvmlupacw/us+o79GZ3y4xu&#10;29jhAFxCN+UsedDNja33VDDfOMjL0Or3eW3zjashNE67xvzuOZSD1f2ynf0CAAD//wMAUEsDBBQA&#10;BgAIAAAAIQBs72XY3wAAAAoBAAAPAAAAZHJzL2Rvd25yZXYueG1sTI/dSsNAFITvBd9hOYI3YjeG&#10;uI0xm6KWCoJQrD7ANnvyQ7NnQ3bbxrf3eKWXwwwz35Sr2Q3ihFPoPWm4WyQgkGpve2o1fH1ubnMQ&#10;IRqyZvCEGr4xwKq6vChNYf2ZPvC0i63gEgqF0dDFOBZShrpDZ8LCj0jsNX5yJrKcWmknc+ZyN8g0&#10;SZR0pide6MyILx3Wh93RaWg27pBt1Xptm9dx+3YT3pfzc9D6+mp+egQRcY5/YfjFZ3SomGnvj2SD&#10;GFinD/cc1ZDmfIEDucoUiD072VKBrEr5/0L1AwAA//8DAFBLAQItABQABgAIAAAAIQC2gziS/gAA&#10;AOEBAAATAAAAAAAAAAAAAAAAAAAAAABbQ29udGVudF9UeXBlc10ueG1sUEsBAi0AFAAGAAgAAAAh&#10;ADj9If/WAAAAlAEAAAsAAAAAAAAAAAAAAAAALwEAAF9yZWxzLy5yZWxzUEsBAi0AFAAGAAgAAAAh&#10;AIWXdUG/AgAAtAUAAA4AAAAAAAAAAAAAAAAALgIAAGRycy9lMm9Eb2MueG1sUEsBAi0AFAAGAAgA&#10;AAAhAGzvZdjfAAAACgEAAA8AAAAAAAAAAAAAAAAAGQUAAGRycy9kb3ducmV2LnhtbFBLBQYAAAAA&#10;BAAEAPMAAAAlBgAAAAA=&#10;" filled="f" strokecolor="red" strokeweight="1pt">
                <v:path arrowok="t"/>
              </v:rect>
            </w:pict>
          </mc:Fallback>
        </mc:AlternateContent>
      </w: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4824095</wp:posOffset>
                </wp:positionH>
                <wp:positionV relativeFrom="paragraph">
                  <wp:posOffset>32385</wp:posOffset>
                </wp:positionV>
                <wp:extent cx="1301750" cy="520700"/>
                <wp:effectExtent l="685800" t="38100" r="12700" b="12700"/>
                <wp:wrapNone/>
                <wp:docPr id="58" name="四角形吹き出し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01750" cy="520700"/>
                        </a:xfrm>
                        <a:prstGeom prst="wedgeRectCallout">
                          <a:avLst>
                            <a:gd name="adj1" fmla="val -101487"/>
                            <a:gd name="adj2" fmla="val -54752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5201A" w:rsidRPr="00AF3A96" w:rsidRDefault="00A5201A" w:rsidP="006E4B05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④</w:t>
                            </w:r>
                          </w:p>
                          <w:p w:rsidR="00A5201A" w:rsidRPr="00AF3A96" w:rsidRDefault="00A5201A" w:rsidP="006443D3">
                            <w:pPr>
                              <w:jc w:val="left"/>
                              <w:rPr>
                                <w:rFonts w:ascii="Meiryo UI" w:eastAsia="Meiryo UI" w:hAnsi="Meiryo UI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AF3A96">
                              <w:rPr>
                                <w:rFonts w:ascii="Meiryo UI" w:eastAsia="Meiryo UI" w:hAnsi="Meiryo UI" w:hint="eastAsia"/>
                                <w:color w:val="000000" w:themeColor="text1"/>
                                <w:sz w:val="18"/>
                                <w:szCs w:val="18"/>
                              </w:rPr>
                              <w:t>チェック結果一覧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58" o:spid="_x0000_s1030" type="#_x0000_t61" style="position:absolute;left:0;text-align:left;margin-left:379.85pt;margin-top:2.55pt;width:102.5pt;height:41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maPCwMAAHEGAAAOAAAAZHJzL2Uyb0RvYy54bWysVc1uEzEQviPxDpbv7f6QkBJ1U0WpipBC&#10;W7VFPTteb7LgtY3tZDe99cQJCXHh0BsXngEknqaKxGMw9u7mBxCVEDlYnp2Zb2a+8UwOj6qCowXT&#10;JpciwdF+iBETVKa5mCb41dXJ3gFGxhKREi4FS/CSGXw0ePzosFR9FsuZ5CnTCECE6ZcqwTNrVT8I&#10;DJ2xgph9qZgAZSZ1QSyIehqkmpSAXvAgDsOnQSl1qrSkzBj4elwr8cDjZxmj9izLDLOIJxhys/7U&#10;/py4Mxgckv5UEzXLaZMG+YcsCpILCLqGOiaWoLnOf4MqcqqlkZndp7IIZJbllPkaoJoo/KWayxlR&#10;zNcC5Bi1psn8P1h6ujjXKE8T3IVOCVJAj1Z3dz++fFx9/7z68PX+9v3q3bf7208I9EBWqUwffC7V&#10;uXblGjWW9I0BRbCjcYJpbKpMF84WikWVZ365Zp5VFlH4GD0Jo14XGkRB143DXuhbE5B+6620sc+Z&#10;LJC7JLhk6ZRdQHtHhHM5t558shgb67uQNqWQ9HWEUVZwaOqCcLQXhVHnoNe0fcsq3rHqdnrd2BlB&#10;Ag0o3NoUfOGS5+lJzrkX3GtlI64RxEjwZBo1vmbbigtUQqWxq+0hCFvF3obPi5cyrWG7Ifxa4Dai&#10;T3ErDKTJRdONugG+FXbJmYvJxQXLoN1AeR3AD9omdUIpEzaq85uRlD0U2gM65Ay4WGM3AG2SNUiL&#10;XdPa2DtX5ud07dyw8zfntYePLIVdOxe5kLpOfxeAQ1VN5Nq+JammxrFkq0nlR6HjLN2XiUyXMB5a&#10;1nvDKHqSw/MbE2PPiYY3BS8Wlp89gyPjEtormxtGM6lv/vTd2cP8ghajEhZPgs3bOdEMI/5CwGQ/&#10;izodt6m80On2YhD0tmayrRHzYiThzcErh+z81dlb3l4zLYtr2JFDFxVURFCInWDbXke2XoewYykb&#10;Dr0R7CZF7FhcKuqgHcvu8V9V10SrZgItzO6pbFdUMyc1wxtb5ynkcG5lllun3LDaCLDX4LazOLdl&#10;b7X5pxj8BAAA//8DAFBLAwQUAAYACAAAACEAlAIYbd4AAAAIAQAADwAAAGRycy9kb3ducmV2Lnht&#10;bEyPQU+DQBSE7yb+h80z8WYXtC0UeTSmUa/W2iZ6W9gV0N23hF0o/HvXkx4nM5n5Jt9ORrNR9a61&#10;hBAvImCKKitbqhGOb083KTDnBUmhLSmEWTnYFpcXucikPdOrGg++ZqGEXCYQGu+7jHNXNcoIt7Cd&#10;ouB92t4IH2Rfc9mLcyg3mt9G0Zob0VJYaESndo2qvg+DQXg87ZOXUVv3NZfp8nn4mN/vdjPi9dX0&#10;cA/Mq8n/heEXP6BDEZhKO5B0TCMkq00SogirGFjwN+tl0CVCmsTAi5z/P1D8AAAA//8DAFBLAQIt&#10;ABQABgAIAAAAIQC2gziS/gAAAOEBAAATAAAAAAAAAAAAAAAAAAAAAABbQ29udGVudF9UeXBlc10u&#10;eG1sUEsBAi0AFAAGAAgAAAAhADj9If/WAAAAlAEAAAsAAAAAAAAAAAAAAAAALwEAAF9yZWxzLy5y&#10;ZWxzUEsBAi0AFAAGAAgAAAAhAKHeZo8LAwAAcQYAAA4AAAAAAAAAAAAAAAAALgIAAGRycy9lMm9E&#10;b2MueG1sUEsBAi0AFAAGAAgAAAAhAJQCGG3eAAAACAEAAA8AAAAAAAAAAAAAAAAAZQUAAGRycy9k&#10;b3ducmV2LnhtbFBLBQYAAAAABAAEAPMAAABwBgAAAAA=&#10;" adj="-11121,-1026" fillcolor="white [3212]" strokecolor="#0f243e [1615]" strokeweight="1pt">
                <v:path arrowok="t"/>
                <v:textbox>
                  <w:txbxContent>
                    <w:p w:rsidR="00A5201A" w:rsidRPr="00AF3A96" w:rsidRDefault="00A5201A" w:rsidP="006E4B05">
                      <w:pPr>
                        <w:jc w:val="center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④</w:t>
                      </w:r>
                    </w:p>
                    <w:p w:rsidR="00A5201A" w:rsidRPr="00AF3A96" w:rsidRDefault="00A5201A" w:rsidP="006443D3">
                      <w:pPr>
                        <w:jc w:val="left"/>
                        <w:rPr>
                          <w:rFonts w:ascii="Meiryo UI" w:eastAsia="Meiryo UI" w:hAnsi="Meiryo UI"/>
                          <w:color w:val="000000" w:themeColor="text1"/>
                          <w:sz w:val="18"/>
                          <w:szCs w:val="18"/>
                        </w:rPr>
                      </w:pPr>
                      <w:r w:rsidRPr="00AF3A96">
                        <w:rPr>
                          <w:rFonts w:ascii="Meiryo UI" w:eastAsia="Meiryo UI" w:hAnsi="Meiryo UI" w:hint="eastAsia"/>
                          <w:color w:val="000000" w:themeColor="text1"/>
                          <w:sz w:val="18"/>
                          <w:szCs w:val="18"/>
                        </w:rPr>
                        <w:t>チェック結果一覧</w:t>
                      </w:r>
                    </w:p>
                  </w:txbxContent>
                </v:textbox>
              </v:shape>
            </w:pict>
          </mc:Fallback>
        </mc:AlternateContent>
      </w: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554C53" w:rsidRPr="00AF3A96" w:rsidRDefault="00CC1BDB" w:rsidP="006742EC">
      <w:pPr>
        <w:pStyle w:val="2"/>
      </w:pPr>
      <w:bookmarkStart w:id="8" w:name="_Toc76392964"/>
      <w:r>
        <w:t>5</w:t>
      </w:r>
      <w:r w:rsidR="00993D58" w:rsidRPr="00AF3A96">
        <w:t>.2</w:t>
      </w:r>
      <w:r w:rsidR="005B73A8" w:rsidRPr="00AF3A96">
        <w:rPr>
          <w:rFonts w:hint="eastAsia"/>
        </w:rPr>
        <w:t xml:space="preserve"> </w:t>
      </w:r>
      <w:r w:rsidR="00397FAC" w:rsidRPr="00AF3A96">
        <w:rPr>
          <w:rFonts w:hint="eastAsia"/>
        </w:rPr>
        <w:t xml:space="preserve"> </w:t>
      </w:r>
      <w:r w:rsidR="006E4B05" w:rsidRPr="00AF3A96">
        <w:t>操作手順</w:t>
      </w:r>
      <w:bookmarkEnd w:id="8"/>
    </w:p>
    <w:p w:rsidR="006443D3" w:rsidRPr="00AF3A96" w:rsidRDefault="00446D72" w:rsidP="006E4B05">
      <w:pPr>
        <w:pStyle w:val="ad"/>
        <w:numPr>
          <w:ilvl w:val="0"/>
          <w:numId w:val="44"/>
        </w:numPr>
        <w:ind w:leftChars="0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メニュー</w:t>
      </w:r>
      <w:r w:rsidRPr="00AF3A96">
        <w:rPr>
          <w:rFonts w:asciiTheme="majorEastAsia" w:eastAsiaTheme="majorEastAsia" w:hAnsiTheme="majorEastAsia" w:hint="eastAsia"/>
          <w:color w:val="000000" w:themeColor="text1"/>
        </w:rPr>
        <w:t>ファイル(</w:t>
      </w:r>
      <w:r w:rsidRPr="00AF3A96">
        <w:rPr>
          <w:rFonts w:asciiTheme="majorEastAsia" w:eastAsiaTheme="majorEastAsia" w:hAnsiTheme="majorEastAsia" w:hint="eastAsia"/>
          <w:color w:val="000000" w:themeColor="text1"/>
          <w:u w:val="single"/>
        </w:rPr>
        <w:t>F</w:t>
      </w:r>
      <w:r w:rsidRPr="00AF3A96">
        <w:rPr>
          <w:rFonts w:asciiTheme="majorEastAsia" w:eastAsiaTheme="majorEastAsia" w:hAnsiTheme="majorEastAsia" w:hint="eastAsia"/>
          <w:color w:val="000000" w:themeColor="text1"/>
        </w:rPr>
        <w:t>)で</w:t>
      </w:r>
      <w:r w:rsidR="006E2C8D" w:rsidRPr="00AF3A96">
        <w:rPr>
          <w:rFonts w:asciiTheme="majorEastAsia" w:eastAsiaTheme="majorEastAsia" w:hAnsiTheme="majorEastAsia" w:hint="eastAsia"/>
        </w:rPr>
        <w:t>XMLファイルを</w:t>
      </w:r>
      <w:r w:rsidR="006443D3" w:rsidRPr="00AF3A96">
        <w:rPr>
          <w:rFonts w:asciiTheme="majorEastAsia" w:eastAsiaTheme="majorEastAsia" w:hAnsiTheme="majorEastAsia" w:hint="eastAsia"/>
        </w:rPr>
        <w:t>読み込む。</w:t>
      </w:r>
      <w:r w:rsidRPr="00AF3A96">
        <w:rPr>
          <w:rFonts w:asciiTheme="majorEastAsia" w:eastAsiaTheme="majorEastAsia" w:hAnsiTheme="majorEastAsia" w:hint="eastAsia"/>
        </w:rPr>
        <w:t>（図１－１）</w:t>
      </w:r>
    </w:p>
    <w:p w:rsidR="006E2C8D" w:rsidRPr="00AF3A96" w:rsidRDefault="009314D6" w:rsidP="009314D6">
      <w:pPr>
        <w:pStyle w:val="ad"/>
        <w:ind w:leftChars="0" w:left="1211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→　XMLの構文を解析しデータ項目一覧が表示される</w:t>
      </w:r>
      <w:r w:rsidR="006E2C8D" w:rsidRPr="00AF3A96">
        <w:rPr>
          <w:rFonts w:asciiTheme="majorEastAsia" w:eastAsiaTheme="majorEastAsia" w:hAnsiTheme="majorEastAsia" w:hint="eastAsia"/>
        </w:rPr>
        <w:t>。</w:t>
      </w:r>
    </w:p>
    <w:p w:rsidR="006443D3" w:rsidRPr="00AF3A96" w:rsidRDefault="006E4B05" w:rsidP="006E4B05">
      <w:pPr>
        <w:pStyle w:val="ad"/>
        <w:numPr>
          <w:ilvl w:val="0"/>
          <w:numId w:val="44"/>
        </w:numPr>
        <w:ind w:leftChars="0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t>親</w:t>
      </w:r>
      <w:r w:rsidR="006443D3" w:rsidRPr="00AF3A96">
        <w:rPr>
          <w:rFonts w:asciiTheme="majorEastAsia" w:eastAsiaTheme="majorEastAsia" w:hAnsiTheme="majorEastAsia"/>
        </w:rPr>
        <w:t>スキーマファイルを読み込む。</w:t>
      </w:r>
      <w:r w:rsidR="009314D6" w:rsidRPr="00AF3A96">
        <w:rPr>
          <w:rFonts w:asciiTheme="majorEastAsia" w:eastAsiaTheme="majorEastAsia" w:hAnsiTheme="majorEastAsia" w:hint="eastAsia"/>
        </w:rPr>
        <w:t>(デフォルトのままの場合は省略可)</w:t>
      </w:r>
      <w:r w:rsidR="00446D72" w:rsidRPr="00AF3A96">
        <w:rPr>
          <w:rFonts w:asciiTheme="majorEastAsia" w:eastAsiaTheme="majorEastAsia" w:hAnsiTheme="majorEastAsia"/>
        </w:rPr>
        <w:t>（図１－２）</w:t>
      </w:r>
    </w:p>
    <w:p w:rsidR="006E4B05" w:rsidRPr="00AF3A96" w:rsidRDefault="006E4B05" w:rsidP="006E4B05">
      <w:pPr>
        <w:pStyle w:val="ad"/>
        <w:numPr>
          <w:ilvl w:val="0"/>
          <w:numId w:val="44"/>
        </w:numPr>
        <w:ind w:leftChars="0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t>チェックボタンで「適合性」チェックを行う。</w:t>
      </w:r>
    </w:p>
    <w:p w:rsidR="00DE3541" w:rsidRPr="00AF3A96" w:rsidRDefault="009314D6" w:rsidP="009314D6">
      <w:pPr>
        <w:pStyle w:val="ad"/>
        <w:ind w:leftChars="0" w:left="1211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→</w:t>
      </w:r>
      <w:r w:rsidR="00245E18" w:rsidRPr="00AF3A96">
        <w:rPr>
          <w:rFonts w:asciiTheme="majorEastAsia" w:eastAsiaTheme="majorEastAsia" w:hAnsiTheme="majorEastAsia" w:hint="eastAsia"/>
        </w:rPr>
        <w:t>正</w:t>
      </w:r>
      <w:r w:rsidRPr="00AF3A96">
        <w:rPr>
          <w:rFonts w:asciiTheme="majorEastAsia" w:eastAsiaTheme="majorEastAsia" w:hAnsiTheme="majorEastAsia" w:hint="eastAsia"/>
        </w:rPr>
        <w:t>常終了の場合には「正常終了しました。」のメッセージ画面を表示される</w:t>
      </w:r>
      <w:r w:rsidR="00245E18" w:rsidRPr="00AF3A96">
        <w:rPr>
          <w:rFonts w:asciiTheme="majorEastAsia" w:eastAsiaTheme="majorEastAsia" w:hAnsiTheme="majorEastAsia" w:hint="eastAsia"/>
        </w:rPr>
        <w:t>。</w:t>
      </w:r>
    </w:p>
    <w:p w:rsidR="00DE3541" w:rsidRPr="00AF3A96" w:rsidRDefault="00DE3541" w:rsidP="009314D6">
      <w:pPr>
        <w:pStyle w:val="ad"/>
        <w:ind w:leftChars="0" w:left="1211" w:rightChars="100" w:right="200" w:firstLineChars="100" w:firstLine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異常終了の場合には「異常終了しました。」</w:t>
      </w:r>
      <w:r w:rsidR="009314D6" w:rsidRPr="00AF3A96">
        <w:rPr>
          <w:rFonts w:asciiTheme="majorEastAsia" w:eastAsiaTheme="majorEastAsia" w:hAnsiTheme="majorEastAsia" w:hint="eastAsia"/>
        </w:rPr>
        <w:t>のメッセージ画面を表示される</w:t>
      </w:r>
      <w:r w:rsidR="00245E18" w:rsidRPr="00AF3A96">
        <w:rPr>
          <w:rFonts w:asciiTheme="majorEastAsia" w:eastAsiaTheme="majorEastAsia" w:hAnsiTheme="majorEastAsia" w:hint="eastAsia"/>
        </w:rPr>
        <w:t>。</w:t>
      </w:r>
    </w:p>
    <w:p w:rsidR="006E2C8D" w:rsidRPr="00AF3A96" w:rsidRDefault="006E4B05" w:rsidP="009314D6">
      <w:pPr>
        <w:pStyle w:val="ad"/>
        <w:ind w:leftChars="0" w:left="1211" w:rightChars="100" w:right="200" w:firstLineChars="100" w:firstLine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t>チェック</w:t>
      </w:r>
      <w:r w:rsidR="006E2C8D" w:rsidRPr="00AF3A96">
        <w:rPr>
          <w:rFonts w:asciiTheme="majorEastAsia" w:eastAsiaTheme="majorEastAsia" w:hAnsiTheme="majorEastAsia"/>
        </w:rPr>
        <w:t>結果</w:t>
      </w:r>
      <w:r w:rsidR="006443D3" w:rsidRPr="00AF3A96">
        <w:rPr>
          <w:rFonts w:asciiTheme="majorEastAsia" w:eastAsiaTheme="majorEastAsia" w:hAnsiTheme="majorEastAsia"/>
        </w:rPr>
        <w:t>一覧</w:t>
      </w:r>
      <w:r w:rsidR="00007231" w:rsidRPr="00AF3A96">
        <w:rPr>
          <w:rFonts w:asciiTheme="majorEastAsia" w:eastAsiaTheme="majorEastAsia" w:hAnsiTheme="majorEastAsia" w:hint="eastAsia"/>
        </w:rPr>
        <w:t>が</w:t>
      </w:r>
      <w:r w:rsidR="009314D6" w:rsidRPr="00AF3A96">
        <w:rPr>
          <w:rFonts w:asciiTheme="majorEastAsia" w:eastAsiaTheme="majorEastAsia" w:hAnsiTheme="majorEastAsia"/>
        </w:rPr>
        <w:t>表示</w:t>
      </w:r>
      <w:r w:rsidR="009314D6" w:rsidRPr="00AF3A96">
        <w:rPr>
          <w:rFonts w:asciiTheme="majorEastAsia" w:eastAsiaTheme="majorEastAsia" w:hAnsiTheme="majorEastAsia" w:hint="eastAsia"/>
        </w:rPr>
        <w:t>される</w:t>
      </w:r>
      <w:r w:rsidR="006E2C8D" w:rsidRPr="00AF3A96">
        <w:rPr>
          <w:rFonts w:asciiTheme="majorEastAsia" w:eastAsiaTheme="majorEastAsia" w:hAnsiTheme="majorEastAsia"/>
        </w:rPr>
        <w:t>。</w:t>
      </w:r>
    </w:p>
    <w:p w:rsidR="00007231" w:rsidRPr="00AF3A96" w:rsidRDefault="00007231" w:rsidP="00007231">
      <w:pPr>
        <w:pStyle w:val="ad"/>
        <w:numPr>
          <w:ilvl w:val="0"/>
          <w:numId w:val="44"/>
        </w:numPr>
        <w:ind w:leftChars="0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t>チェック</w:t>
      </w:r>
      <w:r w:rsidRPr="00AF3A96">
        <w:rPr>
          <w:rFonts w:asciiTheme="majorEastAsia" w:eastAsiaTheme="majorEastAsia" w:hAnsiTheme="majorEastAsia" w:hint="eastAsia"/>
        </w:rPr>
        <w:t>結果一覧のエラー情報行をクリックするとタブがソース表示に切り替わり、該当するエラー箇所が反転表示される（図１－３）</w:t>
      </w:r>
      <w:r w:rsidRPr="00AF3A96">
        <w:rPr>
          <w:rFonts w:asciiTheme="majorEastAsia" w:eastAsiaTheme="majorEastAsia" w:hAnsiTheme="majorEastAsia"/>
        </w:rPr>
        <w:t>。</w:t>
      </w:r>
    </w:p>
    <w:p w:rsidR="00A5201A" w:rsidRPr="00AF3A96" w:rsidRDefault="00A5201A">
      <w:pPr>
        <w:widowControl/>
        <w:spacing w:line="240" w:lineRule="auto"/>
        <w:jc w:val="left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br w:type="page"/>
      </w: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2C8D" w:rsidRPr="00AF3A96" w:rsidRDefault="006E2C8D" w:rsidP="00993D58">
      <w:pPr>
        <w:ind w:leftChars="1601" w:left="3402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 xml:space="preserve">図１－１　</w:t>
      </w:r>
      <w:r w:rsidR="00446D72" w:rsidRPr="00AF3A96">
        <w:rPr>
          <w:rFonts w:asciiTheme="majorEastAsia" w:eastAsiaTheme="majorEastAsia" w:hAnsiTheme="majorEastAsia" w:hint="eastAsia"/>
        </w:rPr>
        <w:t>XMLファイルを</w:t>
      </w:r>
      <w:r w:rsidRPr="00AF3A96">
        <w:rPr>
          <w:rFonts w:asciiTheme="majorEastAsia" w:eastAsiaTheme="majorEastAsia" w:hAnsiTheme="majorEastAsia" w:hint="eastAsia"/>
        </w:rPr>
        <w:t>開く</w:t>
      </w:r>
    </w:p>
    <w:p w:rsidR="006E2C8D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1145540</wp:posOffset>
            </wp:positionH>
            <wp:positionV relativeFrom="paragraph">
              <wp:posOffset>121285</wp:posOffset>
            </wp:positionV>
            <wp:extent cx="3895725" cy="2274570"/>
            <wp:effectExtent l="0" t="0" r="9525" b="0"/>
            <wp:wrapSquare wrapText="bothSides"/>
            <wp:docPr id="2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27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 w:rsidP="00DD5EC7">
      <w:pPr>
        <w:ind w:leftChars="575" w:left="1150" w:rightChars="100" w:right="200" w:firstLine="551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t>メニューファイル</w:t>
      </w:r>
      <w:r w:rsidRPr="00AF3A96">
        <w:rPr>
          <w:rFonts w:asciiTheme="majorEastAsia" w:eastAsiaTheme="majorEastAsia" w:hAnsiTheme="majorEastAsia" w:hint="eastAsia"/>
        </w:rPr>
        <w:t>(</w:t>
      </w:r>
      <w:r w:rsidRPr="00AF3A96">
        <w:rPr>
          <w:rFonts w:asciiTheme="majorEastAsia" w:eastAsiaTheme="majorEastAsia" w:hAnsiTheme="majorEastAsia" w:hint="eastAsia"/>
          <w:u w:val="single"/>
        </w:rPr>
        <w:t>F</w:t>
      </w:r>
      <w:r w:rsidRPr="00AF3A96">
        <w:rPr>
          <w:rFonts w:asciiTheme="majorEastAsia" w:eastAsiaTheme="majorEastAsia" w:hAnsiTheme="majorEastAsia" w:hint="eastAsia"/>
        </w:rPr>
        <w:t>)/開く(</w:t>
      </w:r>
      <w:r w:rsidRPr="00AF3A96">
        <w:rPr>
          <w:rFonts w:asciiTheme="majorEastAsia" w:eastAsiaTheme="majorEastAsia" w:hAnsiTheme="majorEastAsia" w:hint="eastAsia"/>
          <w:u w:val="single"/>
        </w:rPr>
        <w:t>O</w:t>
      </w:r>
      <w:r w:rsidRPr="00AF3A96">
        <w:rPr>
          <w:rFonts w:asciiTheme="majorEastAsia" w:eastAsiaTheme="majorEastAsia" w:hAnsiTheme="majorEastAsia" w:hint="eastAsia"/>
        </w:rPr>
        <w:t>)でXMLファイルを開く。</w:t>
      </w:r>
    </w:p>
    <w:p w:rsidR="001E2766" w:rsidRPr="00AF3A96" w:rsidRDefault="001E276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 w:rsidP="00993D58">
      <w:pPr>
        <w:ind w:leftChars="1701" w:left="3402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図１－２　スキーマ</w:t>
      </w:r>
      <w:r w:rsidR="006E4B05" w:rsidRPr="00AF3A96">
        <w:rPr>
          <w:rFonts w:asciiTheme="majorEastAsia" w:eastAsiaTheme="majorEastAsia" w:hAnsiTheme="majorEastAsia" w:hint="eastAsia"/>
        </w:rPr>
        <w:t>親</w:t>
      </w:r>
      <w:r w:rsidR="00545398" w:rsidRPr="00AF3A96">
        <w:rPr>
          <w:rFonts w:asciiTheme="majorEastAsia" w:eastAsiaTheme="majorEastAsia" w:hAnsiTheme="majorEastAsia" w:hint="eastAsia"/>
        </w:rPr>
        <w:t>ファイル</w:t>
      </w:r>
      <w:r w:rsidR="001E2766" w:rsidRPr="00AF3A96">
        <w:rPr>
          <w:rFonts w:asciiTheme="majorEastAsia" w:eastAsiaTheme="majorEastAsia" w:hAnsiTheme="majorEastAsia" w:hint="eastAsia"/>
        </w:rPr>
        <w:t>を</w:t>
      </w:r>
      <w:r w:rsidR="00446D72" w:rsidRPr="00AF3A96">
        <w:rPr>
          <w:rFonts w:asciiTheme="majorEastAsia" w:eastAsiaTheme="majorEastAsia" w:hAnsiTheme="majorEastAsia" w:hint="eastAsia"/>
        </w:rPr>
        <w:t>開く</w:t>
      </w: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721728" behindDoc="0" locked="0" layoutInCell="1" allowOverlap="1">
            <wp:simplePos x="0" y="0"/>
            <wp:positionH relativeFrom="column">
              <wp:posOffset>1256030</wp:posOffset>
            </wp:positionH>
            <wp:positionV relativeFrom="paragraph">
              <wp:posOffset>12065</wp:posOffset>
            </wp:positionV>
            <wp:extent cx="3882390" cy="2265680"/>
            <wp:effectExtent l="0" t="0" r="3810" b="1270"/>
            <wp:wrapSquare wrapText="bothSides"/>
            <wp:docPr id="104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2390" cy="2265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2C8D" w:rsidRPr="00AF3A96" w:rsidRDefault="006E2C8D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2C8D" w:rsidRPr="00AF3A96" w:rsidRDefault="006E2C8D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2C8D" w:rsidRPr="00AF3A96" w:rsidRDefault="006E2C8D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2C8D" w:rsidRPr="00AF3A96" w:rsidRDefault="006E2C8D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9EB" w:rsidRPr="00AF3A96" w:rsidRDefault="00DD59EB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 w:rsidP="00DD5EC7">
      <w:pPr>
        <w:ind w:leftChars="250" w:left="500" w:rightChars="100" w:right="200" w:firstLineChars="800" w:firstLine="16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スキーマ参照ボタンを押すとスキーマ親ファイルを選択、「開く(O)」ボタン</w:t>
      </w:r>
    </w:p>
    <w:p w:rsidR="00DD5EC7" w:rsidRPr="00AF3A96" w:rsidRDefault="00DD5EC7" w:rsidP="00DD5EC7">
      <w:pPr>
        <w:ind w:leftChars="250" w:left="500" w:rightChars="100" w:right="200" w:firstLineChars="800" w:firstLine="16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を押すとスキーマ情報を取得する。</w:t>
      </w: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DD5EC7" w:rsidRPr="00AF3A96" w:rsidRDefault="00DD5EC7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C965C5" w:rsidRPr="00AF3A96" w:rsidRDefault="00C965C5" w:rsidP="00993D58">
      <w:pPr>
        <w:ind w:leftChars="1814" w:left="3828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lastRenderedPageBreak/>
        <w:t>図３　XMLソース表示</w:t>
      </w:r>
    </w:p>
    <w:p w:rsidR="006E4B05" w:rsidRPr="00AF3A96" w:rsidRDefault="001134F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w:drawing>
          <wp:anchor distT="0" distB="0" distL="114300" distR="114300" simplePos="0" relativeHeight="251670525" behindDoc="0" locked="0" layoutInCell="1" allowOverlap="1">
            <wp:simplePos x="0" y="0"/>
            <wp:positionH relativeFrom="column">
              <wp:posOffset>594995</wp:posOffset>
            </wp:positionH>
            <wp:positionV relativeFrom="paragraph">
              <wp:posOffset>137795</wp:posOffset>
            </wp:positionV>
            <wp:extent cx="4824095" cy="3458210"/>
            <wp:effectExtent l="0" t="0" r="0" b="8890"/>
            <wp:wrapSquare wrapText="bothSides"/>
            <wp:docPr id="1073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" name="Picture 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4095" cy="345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1531620</wp:posOffset>
                </wp:positionH>
                <wp:positionV relativeFrom="paragraph">
                  <wp:posOffset>78105</wp:posOffset>
                </wp:positionV>
                <wp:extent cx="3391535" cy="201930"/>
                <wp:effectExtent l="3175" t="0" r="0" b="0"/>
                <wp:wrapNone/>
                <wp:docPr id="1" name="正方形/長方形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1535" cy="201930"/>
                        </a:xfrm>
                        <a:prstGeom prst="rect">
                          <a:avLst/>
                        </a:prstGeom>
                        <a:pattFill prst="pct50">
                          <a:fgClr>
                            <a:srgbClr val="0070C0"/>
                          </a:fgClr>
                          <a:bgClr>
                            <a:schemeClr val="bg1">
                              <a:lumMod val="100000"/>
                              <a:lumOff val="0"/>
                            </a:schemeClr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44A27A" id="正方形/長方形 288" o:spid="_x0000_s1026" style="position:absolute;left:0;text-align:left;margin-left:120.6pt;margin-top:6.15pt;width:267.05pt;height:15.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uF0QIAAIsFAAAOAAAAZHJzL2Uyb0RvYy54bWysVEGO0zAU3SNxB8v7TpI2nTbRpKOZDkVI&#10;A4w0cADHcRKLxDa223RAHAMOAGvWiAXHYSRuwbeTlhY2CNGF6x9/P7///PzPzrdtgzZMGy5FhqOT&#10;ECMmqCy4qDL88sVqNMfIWCIK0kjBMnzHDD5fPHxw1qmUjWUtm4JpBCDCpJ3KcG2tSoPA0Jq1xJxI&#10;xQQsllK3xEKoq6DQpAP0tgnGYXgadFIXSkvKjIGvV/0iXnj8smTUPi9LwyxqMgzcrB+1H3M3Bosz&#10;klaaqJrTgQb5BxYt4QIO3UNdEUvQWvM/oFpOtTSytCdUtoEsS06ZrwGqicLfqrmtiWK+FhDHqL1M&#10;5v/B0mebG414AXeHkSAtXNH950/3H75+//Yx+PH+Sz9D4/ncSdUpk8KOW3WjXbFGXUv6yiAhlzUR&#10;FbvQWnY1IwUQjFx+cLTBBQa2orx7Kgs4iayt9KptS906QNADbf3l3O0vh20tovBxMkmi6WSKEYU1&#10;ECuZ+NsLSLrbrbSxj5lskZtkWMPle3SyuTbWsSHpLsUdpoi1K940Q7qidhr6/LJaNn19usphijbE&#10;uSechcvdkfuUfJ/rHMv22XkVeaxm3UKtPUIUul9vOfgOxhyQvVQg5w7CUx2QHemBqCPdCDcK6Yj3&#10;JfVfQCUo0q05vbzz3ibROA4vx8lodTqfjeJVPB0ls3A+Au0uk9MwTuKr1TvHMorTmhcFE9dcsN0r&#10;iOK/c9nwHnv/+neAOrigaQylOj5GNrxwdH1wrOhODyjyKK3lFrpCw9sMzw9Ec9Z6JAqom6SW8Kaf&#10;B8f8vXggwu7fy+KN6LzXeziXxR34UEuwCXQF6F8wqaV+g1EHvSDD5vWaaIZR80SAl5Mojl3z8EE8&#10;nY0h0Icr+eEKERSgMkytxqgPlrZvOWuleVXDWb05hLyAF1Byb073OnpewNwF8OJ9DUN3ci3lMPZZ&#10;v3ro4icAAAD//wMAUEsDBBQABgAIAAAAIQBupJTR4QAAAAkBAAAPAAAAZHJzL2Rvd25yZXYueG1s&#10;TI/BSsNAEIbvgu+wjOBF2k1itBKzKVKooIJi60Fv2+yYpM3Oxuw2iW/veNLbDP/HP9/ky8m2YsDe&#10;N44UxPMIBFLpTEOVgrftenYDwgdNRreOUME3elgWpye5zowb6RWHTagEl5DPtII6hC6T0pc1Wu3n&#10;rkPi7NP1Vgde+0qaXo9cbluZRNG1tLohvlDrDlc1lofN0Sp4eIw/VjG+l/frl8Pz/uJpGL/2Uqnz&#10;s+nuFkTAKfzB8KvP6lCw084dyXjRKkjSOGGUg+QSBAOLxRUPOwVpGoMscvn/g+IHAAD//wMAUEsB&#10;Ai0AFAAGAAgAAAAhALaDOJL+AAAA4QEAABMAAAAAAAAAAAAAAAAAAAAAAFtDb250ZW50X1R5cGVz&#10;XS54bWxQSwECLQAUAAYACAAAACEAOP0h/9YAAACUAQAACwAAAAAAAAAAAAAAAAAvAQAAX3JlbHMv&#10;LnJlbHNQSwECLQAUAAYACAAAACEAjlorhdECAACLBQAADgAAAAAAAAAAAAAAAAAuAgAAZHJzL2Uy&#10;b0RvYy54bWxQSwECLQAUAAYACAAAACEAbqSU0eEAAAAJAQAADwAAAAAAAAAAAAAAAAArBQAAZHJz&#10;L2Rvd25yZXYueG1sUEsFBgAAAAAEAAQA8wAAADkGAAAAAA==&#10;" fillcolor="#0070c0" stroked="f" strokeweight="2pt">
                <v:fill r:id="rId12" o:title="" color2="white [3212]" type="pattern"/>
              </v:rect>
            </w:pict>
          </mc:Fallback>
        </mc:AlternateContent>
      </w:r>
    </w:p>
    <w:p w:rsidR="006E4B05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2767965</wp:posOffset>
                </wp:positionH>
                <wp:positionV relativeFrom="paragraph">
                  <wp:posOffset>19685</wp:posOffset>
                </wp:positionV>
                <wp:extent cx="31750" cy="1222375"/>
                <wp:effectExtent l="133350" t="38100" r="82550" b="15875"/>
                <wp:wrapNone/>
                <wp:docPr id="291" name="直線矢印コネクタ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1750" cy="1222375"/>
                        </a:xfrm>
                        <a:prstGeom prst="straightConnector1">
                          <a:avLst/>
                        </a:prstGeom>
                        <a:ln w="50800">
                          <a:solidFill>
                            <a:srgbClr val="C0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58921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91" o:spid="_x0000_s1026" type="#_x0000_t32" style="position:absolute;left:0;text-align:left;margin-left:217.95pt;margin-top:1.55pt;width:2.5pt;height:96.25pt;flip:y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n5+MQIAAGkEAAAOAAAAZHJzL2Uyb0RvYy54bWysVMGO0zAQvSPxD5bvNGlWZXejpnvoslxW&#10;ULELd9exGwvHtmzTpNdy3h+AAxI/ABJIHPmYCvU3GDtpoCAOIHKw4sy8mXlvZjK9aGuJ1sw6oVWB&#10;x6MUI6aoLoVaFfj57dWDM4ycJ6okUitW4A1z+GJ2/960MTnLdKVlySyCIMrljSlw5b3Jk8TRitXE&#10;jbRhCoxc25p4uNpVUlrSQPRaJlmaPkwabUtjNWXOwdfLzohnMT7njPqnnDvmkSww1ObjaeO5DGcy&#10;m5J8ZYmpBO3LIP9QRU2EgqRDqEviCXplxW+hakGtdpr7EdV1ojkXlEUOwGac/sLmpiKGRS4gjjOD&#10;TO7/haVP1guLRFng7HyMkSI1NGn/9vP+y5v9u/ff7j7utp92r+922w+77VcUfECxxrgcgHO1sIEz&#10;bdWNudb0pQNbcmQMF2c6t5bbGnEpzAsYlCgW0Edt7MVm6AVrPaLw8WR8OoGGUbCMsyw7OZ2EzAnJ&#10;Q5iQ1VjnHzNdo/BSYOctEavKz7VS0HVtuxRkfe18BzwAAlgq1BR4kp6laazEaSnKKyFlMDq7Ws6l&#10;RWsCQzNPw9PnPnLzRMhHqkR+Y0AzYq1uejepeh066lEEv5Gsy/yMcRAcKHYVxlFnQz5CKVM+ygxk&#10;pQLvAONQ2wDsaw478idg7x+gLK7B34AHRMyslR/AtVDadoodZ/ftoWTe+R8U6HgHCZa63CzsYURg&#10;nmM7+90LC/PzPcJ//CFm3wEAAP//AwBQSwMEFAAGAAgAAAAhAEzPZT7dAAAACQEAAA8AAABkcnMv&#10;ZG93bnJldi54bWxMj8FOwzAQRO9I/IO1SNyoE5xWNMSpUCXEuaUIenPibRIRr6PYbdK/ZznBcTRP&#10;s2+Lzex6ccExdJ40pIsEBFLtbUeNhsP768MTiBANWdN7Qg1XDLApb28Kk1s/0Q4v+9gIHqGQGw1t&#10;jEMuZahbdCYs/IDE3cmPzkSOYyPtaCYed718TJKVdKYjvtCaAbct1t/7s9NQvX2FXVCVVenH5K+f&#10;p+NWpUet7+/ml2cQEef4B8OvPqtDyU6VP5MNoteQqeWaUQ0qBcF9liWcKwbXyxXIspD/Pyh/AAAA&#10;//8DAFBLAQItABQABgAIAAAAIQC2gziS/gAAAOEBAAATAAAAAAAAAAAAAAAAAAAAAABbQ29udGVu&#10;dF9UeXBlc10ueG1sUEsBAi0AFAAGAAgAAAAhADj9If/WAAAAlAEAAAsAAAAAAAAAAAAAAAAALwEA&#10;AF9yZWxzLy5yZWxzUEsBAi0AFAAGAAgAAAAhAEfyfn4xAgAAaQQAAA4AAAAAAAAAAAAAAAAALgIA&#10;AGRycy9lMm9Eb2MueG1sUEsBAi0AFAAGAAgAAAAhAEzPZT7dAAAACQEAAA8AAAAAAAAAAAAAAAAA&#10;iwQAAGRycy9kb3ducmV2LnhtbFBLBQYAAAAABAAEAPMAAACVBQAAAAA=&#10;" strokecolor="#c00000" strokeweight="4pt">
                <v:stroke endarrow="open"/>
                <o:lock v:ext="edit" shapetype="f"/>
              </v:shape>
            </w:pict>
          </mc:Fallback>
        </mc:AlternateContent>
      </w: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F31026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632460</wp:posOffset>
                </wp:positionH>
                <wp:positionV relativeFrom="paragraph">
                  <wp:posOffset>102870</wp:posOffset>
                </wp:positionV>
                <wp:extent cx="4656455" cy="137795"/>
                <wp:effectExtent l="0" t="0" r="10795" b="14605"/>
                <wp:wrapNone/>
                <wp:docPr id="63" name="正方形/長方形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56455" cy="137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86B74" id="正方形/長方形 63" o:spid="_x0000_s1026" style="position:absolute;left:0;text-align:left;margin-left:49.8pt;margin-top:8.1pt;width:366.65pt;height:10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+hvuwIAAKoFAAAOAAAAZHJzL2Uyb0RvYy54bWysVM1uEzEQviPxDpbvdJM0SemqmypKVYQU&#10;tRUt6tnxepMVXo+xnWzCe9AHgDNnxIHHoRJvwdje3YZScUDswfJ4vvnmZ2fm5HRbSbIRxpagMto/&#10;6FEiFIe8VMuMvr05f/GSEuuYypkEJTK6E5aeTp4/O6l1KgawApkLQ5BE2bTWGV05p9MksXwlKmYP&#10;QAuFygJMxRyKZpnkhtXIXslk0OuNkxpMrg1wYS2+nkUlnQT+ohDcXRaFFY7IjGJsLpwmnAt/JpMT&#10;li4N06uSN2Gwf4iiYqVCpx3VGXOMrE35B1VVcgMWCnfAoUqgKEouQg6YTb/3KJvrFdMi5ILFsbor&#10;k/1/tPxic2VImWd0fEiJYhX+o/svn+/vvv34/in5+fFrvBHUYqlqbVO0uNZXxidr9Rz4O4uK5DeN&#10;F2yD2Ram8lhMlWxD3Xdd3cXWEY6Pw/FoPByNKOGo6x8eHR2PvLeEpa21Nta9ElARf8mowf8ays02&#10;c+sitIV4ZwrOSynxnaVShUhBlrl/C4JZLmbSkA3Dppj1/Ne4sw8wdO5NQ2Ixl5CV20kRad+IAuuG&#10;0Q9CJKFjRUfLOBfK9aNqxXIRvY32nfke9xYhU6mQ0DMXGGXH3RC0yEjScse8G7w3FaHhO+Pe3wKL&#10;xp1F8AzKdcZVqcA8RSAxq8ZzxLdFiqXxVVpAvsOuMhDHzWp+XuJ/mzPrrpjB+cJJxJ3hLvEoJNQZ&#10;heZGyQrMh6fePR7bHrWU1DivGbXv18wISuRrhQNx3B8O/YAHYTg6GqBg9jWLfY1aVzPAv9/H7aR5&#10;uHq8k+21MFDd4mqZeq+oYoqj74xyZ1ph5uIeweXExXQaYDjUmrm5utbck/uq+r682d4yo5vmddj2&#10;F9DONksf9XDEeksF07WDogwN/lDXpt64EELjNMvLb5x9OaAeVuzkFwAAAP//AwBQSwMEFAAGAAgA&#10;AAAhAOCyam7fAAAACAEAAA8AAABkcnMvZG93bnJldi54bWxMj8FOwzAQRO9I/IO1SFwQdUil0IQ4&#10;FSqqxIEDFBAct/FiR43tKHbT8PcsJzjOzmjmbb2eXS8mGmMXvIKbRQaCfBt0542Ct9ft9QpETOg1&#10;9sGTgm+KsG7Oz2qsdDj5F5p2yQgu8bFCBTaloZIytpYcxkUYyLP3FUaHieVopB7xxOWul3mWFdJh&#10;53nB4kAbS+1hd3QKUH9ePX0Yt7XvjwejY7F5fpg6pS4v5vs7EInm9BeGX3xGh4aZ9uHodRS9grIs&#10;OMn3IgfB/mqZlyD2Cpa3Jcimlv8faH4AAAD//wMAUEsBAi0AFAAGAAgAAAAhALaDOJL+AAAA4QEA&#10;ABMAAAAAAAAAAAAAAAAAAAAAAFtDb250ZW50X1R5cGVzXS54bWxQSwECLQAUAAYACAAAACEAOP0h&#10;/9YAAACUAQAACwAAAAAAAAAAAAAAAAAvAQAAX3JlbHMvLnJlbHNQSwECLQAUAAYACAAAACEAcF/o&#10;b7sCAACqBQAADgAAAAAAAAAAAAAAAAAuAgAAZHJzL2Uyb0RvYy54bWxQSwECLQAUAAYACAAAACEA&#10;4LJqbt8AAAAIAQAADwAAAAAAAAAAAAAAAAAVBQAAZHJzL2Rvd25yZXYueG1sUEsFBgAAAAAEAAQA&#10;8wAAACEGAAAAAA==&#10;" filled="f" strokecolor="#c00000" strokeweight="2pt">
                <v:path arrowok="t"/>
              </v:rect>
            </w:pict>
          </mc:Fallback>
        </mc:AlternateContent>
      </w: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C965C5" w:rsidRPr="00AF3A96" w:rsidRDefault="00C965C5" w:rsidP="00993D58">
      <w:pPr>
        <w:ind w:leftChars="425" w:left="850"/>
        <w:jc w:val="left"/>
        <w:rPr>
          <w:rFonts w:asciiTheme="majorEastAsia" w:eastAsiaTheme="majorEastAsia" w:hAnsiTheme="majorEastAsia"/>
          <w:color w:val="000000" w:themeColor="text1"/>
        </w:rPr>
      </w:pPr>
      <w:r w:rsidRPr="00AF3A96">
        <w:rPr>
          <w:rFonts w:asciiTheme="majorEastAsia" w:eastAsiaTheme="majorEastAsia" w:hAnsiTheme="majorEastAsia" w:hint="eastAsia"/>
          <w:color w:val="000000" w:themeColor="text1"/>
        </w:rPr>
        <w:t>チェック結果一覧をクリックするとチェック結果に関連するXMLソース部分の色を反転する。</w:t>
      </w:r>
    </w:p>
    <w:p w:rsidR="006E4B05" w:rsidRPr="00AF3A96" w:rsidRDefault="006E4B0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3431E8" w:rsidRPr="00AF3A96" w:rsidRDefault="003431E8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3431E8" w:rsidRPr="006742EC" w:rsidRDefault="00CC1BDB" w:rsidP="006742EC">
      <w:pPr>
        <w:pStyle w:val="2"/>
      </w:pPr>
      <w:bookmarkStart w:id="9" w:name="_Toc76392965"/>
      <w:r>
        <w:t>5</w:t>
      </w:r>
      <w:r w:rsidR="00993D58" w:rsidRPr="006742EC">
        <w:t>.3</w:t>
      </w:r>
      <w:r w:rsidR="00397FAC" w:rsidRPr="006742EC">
        <w:rPr>
          <w:rFonts w:hint="eastAsia"/>
        </w:rPr>
        <w:t>チェック結果保存</w:t>
      </w:r>
      <w:bookmarkEnd w:id="9"/>
    </w:p>
    <w:p w:rsidR="00027A72" w:rsidRPr="00AF3A96" w:rsidRDefault="00027A72" w:rsidP="00397FAC">
      <w:pPr>
        <w:ind w:rightChars="100" w:right="200" w:firstLineChars="150" w:firstLine="3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メニュー（</w:t>
      </w:r>
      <w:r w:rsidRPr="00AF3A96">
        <w:rPr>
          <w:rFonts w:asciiTheme="majorEastAsia" w:eastAsiaTheme="majorEastAsia" w:hAnsiTheme="majorEastAsia" w:hint="eastAsia"/>
          <w:u w:val="single"/>
        </w:rPr>
        <w:t>F</w:t>
      </w:r>
      <w:r w:rsidRPr="00AF3A96">
        <w:rPr>
          <w:rFonts w:asciiTheme="majorEastAsia" w:eastAsiaTheme="majorEastAsia" w:hAnsiTheme="majorEastAsia"/>
        </w:rPr>
        <w:t>）</w:t>
      </w:r>
      <w:r w:rsidRPr="00AF3A96">
        <w:rPr>
          <w:rFonts w:asciiTheme="majorEastAsia" w:eastAsiaTheme="majorEastAsia" w:hAnsiTheme="majorEastAsia" w:hint="eastAsia"/>
        </w:rPr>
        <w:t xml:space="preserve">/ </w:t>
      </w:r>
      <w:r w:rsidR="00007231" w:rsidRPr="00AF3A96">
        <w:rPr>
          <w:rFonts w:asciiTheme="majorEastAsia" w:eastAsiaTheme="majorEastAsia" w:hAnsiTheme="majorEastAsia" w:hint="eastAsia"/>
        </w:rPr>
        <w:t>チェック結果保存</w:t>
      </w:r>
      <w:r w:rsidR="00AF3A96">
        <w:rPr>
          <w:rFonts w:asciiTheme="majorEastAsia" w:eastAsiaTheme="majorEastAsia" w:hAnsiTheme="majorEastAsia" w:hint="eastAsia"/>
        </w:rPr>
        <w:t>でチェック結果の</w:t>
      </w:r>
      <w:r w:rsidR="00AB357B" w:rsidRPr="00AF3A96">
        <w:rPr>
          <w:rFonts w:asciiTheme="majorEastAsia" w:eastAsiaTheme="majorEastAsia" w:hAnsiTheme="majorEastAsia" w:hint="eastAsia"/>
        </w:rPr>
        <w:t>出力先を指定し、</w:t>
      </w:r>
      <w:r w:rsidR="00397FAC" w:rsidRPr="00AF3A96">
        <w:rPr>
          <w:rFonts w:asciiTheme="majorEastAsia" w:eastAsiaTheme="majorEastAsia" w:hAnsiTheme="majorEastAsia" w:hint="eastAsia"/>
        </w:rPr>
        <w:t>下記</w:t>
      </w:r>
      <w:r w:rsidRPr="00AF3A96">
        <w:rPr>
          <w:rFonts w:asciiTheme="majorEastAsia" w:eastAsiaTheme="majorEastAsia" w:hAnsiTheme="majorEastAsia" w:hint="eastAsia"/>
        </w:rPr>
        <w:t>CSV形式で保存する。</w:t>
      </w:r>
    </w:p>
    <w:p w:rsidR="00027A72" w:rsidRPr="00AF3A96" w:rsidRDefault="00027A72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tbl>
      <w:tblPr>
        <w:tblStyle w:val="ae"/>
        <w:tblW w:w="7654" w:type="dxa"/>
        <w:tblInd w:w="988" w:type="dxa"/>
        <w:tblLook w:val="04A0" w:firstRow="1" w:lastRow="0" w:firstColumn="1" w:lastColumn="0" w:noHBand="0" w:noVBand="1"/>
      </w:tblPr>
      <w:tblGrid>
        <w:gridCol w:w="2551"/>
        <w:gridCol w:w="2126"/>
        <w:gridCol w:w="2977"/>
      </w:tblGrid>
      <w:tr w:rsidR="00027A72" w:rsidRPr="00AF3A96" w:rsidTr="00993D58">
        <w:tc>
          <w:tcPr>
            <w:tcW w:w="2551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XMLファイル名</w:t>
            </w:r>
            <w:r w:rsidRPr="00AF3A96">
              <w:rPr>
                <w:rFonts w:asciiTheme="majorEastAsia" w:eastAsiaTheme="majorEastAsia" w:hAnsiTheme="majorEastAsia" w:hint="eastAsia"/>
              </w:rPr>
              <w:t xml:space="preserve"> </w:t>
            </w:r>
          </w:p>
        </w:tc>
        <w:tc>
          <w:tcPr>
            <w:tcW w:w="2126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977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 w:hint="eastAsia"/>
              </w:rPr>
              <w:t>&lt;CR+LF&gt;</w:t>
            </w:r>
          </w:p>
        </w:tc>
      </w:tr>
      <w:tr w:rsidR="00027A72" w:rsidRPr="00AF3A96" w:rsidTr="00993D58">
        <w:tc>
          <w:tcPr>
            <w:tcW w:w="2551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 w:hint="eastAsia"/>
              </w:rPr>
              <w:t>行/XMLPATH</w:t>
            </w:r>
          </w:p>
        </w:tc>
        <w:tc>
          <w:tcPr>
            <w:tcW w:w="2126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チェック内容</w:t>
            </w:r>
          </w:p>
        </w:tc>
        <w:tc>
          <w:tcPr>
            <w:tcW w:w="2977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エラー/警告</w:t>
            </w:r>
            <w:r w:rsidRPr="00AF3A96">
              <w:rPr>
                <w:rFonts w:asciiTheme="majorEastAsia" w:eastAsiaTheme="majorEastAsia" w:hAnsiTheme="majorEastAsia" w:hint="eastAsia"/>
              </w:rPr>
              <w:t xml:space="preserve">  &lt;CR+LF&gt;</w:t>
            </w:r>
          </w:p>
        </w:tc>
      </w:tr>
      <w:tr w:rsidR="00027A72" w:rsidRPr="00AF3A96" w:rsidTr="00993D58">
        <w:tc>
          <w:tcPr>
            <w:tcW w:w="2551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 w:hint="eastAsia"/>
              </w:rPr>
              <w:t>行/XMLPATH</w:t>
            </w:r>
          </w:p>
        </w:tc>
        <w:tc>
          <w:tcPr>
            <w:tcW w:w="2126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チェック内容</w:t>
            </w:r>
          </w:p>
        </w:tc>
        <w:tc>
          <w:tcPr>
            <w:tcW w:w="2977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エラー/警告</w:t>
            </w:r>
            <w:r w:rsidRPr="00AF3A96">
              <w:rPr>
                <w:rFonts w:asciiTheme="majorEastAsia" w:eastAsiaTheme="majorEastAsia" w:hAnsiTheme="majorEastAsia" w:hint="eastAsia"/>
              </w:rPr>
              <w:t xml:space="preserve">  &lt;CR+LF&gt;</w:t>
            </w:r>
          </w:p>
        </w:tc>
      </w:tr>
      <w:tr w:rsidR="00027A72" w:rsidRPr="00AF3A96" w:rsidTr="00993D58">
        <w:tc>
          <w:tcPr>
            <w:tcW w:w="2551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 w:hint="eastAsia"/>
              </w:rPr>
              <w:t>行/XMLPATH</w:t>
            </w:r>
          </w:p>
        </w:tc>
        <w:tc>
          <w:tcPr>
            <w:tcW w:w="2126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チェック内容</w:t>
            </w:r>
          </w:p>
        </w:tc>
        <w:tc>
          <w:tcPr>
            <w:tcW w:w="2977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エラー/警告</w:t>
            </w:r>
            <w:r w:rsidRPr="00AF3A96">
              <w:rPr>
                <w:rFonts w:asciiTheme="majorEastAsia" w:eastAsiaTheme="majorEastAsia" w:hAnsiTheme="majorEastAsia" w:hint="eastAsia"/>
              </w:rPr>
              <w:t xml:space="preserve">  &lt;CR+LF&gt;</w:t>
            </w:r>
          </w:p>
        </w:tc>
      </w:tr>
      <w:tr w:rsidR="00027A72" w:rsidRPr="00AF3A96" w:rsidTr="00993D58">
        <w:tc>
          <w:tcPr>
            <w:tcW w:w="2551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 w:hint="eastAsia"/>
              </w:rPr>
              <w:t>行/XMLPATH</w:t>
            </w:r>
          </w:p>
        </w:tc>
        <w:tc>
          <w:tcPr>
            <w:tcW w:w="2126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チェック内容</w:t>
            </w:r>
          </w:p>
        </w:tc>
        <w:tc>
          <w:tcPr>
            <w:tcW w:w="2977" w:type="dxa"/>
          </w:tcPr>
          <w:p w:rsidR="00027A72" w:rsidRPr="00AF3A96" w:rsidRDefault="00027A72" w:rsidP="00027A72">
            <w:pPr>
              <w:ind w:rightChars="100" w:right="200"/>
              <w:rPr>
                <w:rFonts w:asciiTheme="majorEastAsia" w:eastAsiaTheme="majorEastAsia" w:hAnsiTheme="majorEastAsia"/>
              </w:rPr>
            </w:pPr>
            <w:r w:rsidRPr="00AF3A96">
              <w:rPr>
                <w:rFonts w:asciiTheme="majorEastAsia" w:eastAsiaTheme="majorEastAsia" w:hAnsiTheme="majorEastAsia"/>
              </w:rPr>
              <w:t>エラー/警告</w:t>
            </w:r>
            <w:r w:rsidRPr="00AF3A96">
              <w:rPr>
                <w:rFonts w:asciiTheme="majorEastAsia" w:eastAsiaTheme="majorEastAsia" w:hAnsiTheme="majorEastAsia" w:hint="eastAsia"/>
              </w:rPr>
              <w:t xml:space="preserve">  &lt;CR+LF&gt;</w:t>
            </w:r>
          </w:p>
        </w:tc>
      </w:tr>
    </w:tbl>
    <w:p w:rsidR="00027A72" w:rsidRPr="00AF3A96" w:rsidRDefault="00027A72" w:rsidP="00027A72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481B01" w:rsidRPr="00AF3A96" w:rsidRDefault="00481B01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397FAC" w:rsidRPr="006742EC" w:rsidRDefault="00CC1BDB" w:rsidP="006742EC">
      <w:pPr>
        <w:pStyle w:val="2"/>
      </w:pPr>
      <w:bookmarkStart w:id="10" w:name="_Toc76392966"/>
      <w:r>
        <w:rPr>
          <w:rFonts w:hint="eastAsia"/>
        </w:rPr>
        <w:t>5</w:t>
      </w:r>
      <w:r w:rsidR="00993D58" w:rsidRPr="006742EC">
        <w:rPr>
          <w:rFonts w:hint="eastAsia"/>
        </w:rPr>
        <w:t>.4</w:t>
      </w:r>
      <w:r w:rsidR="00397FAC" w:rsidRPr="006742EC">
        <w:rPr>
          <w:rFonts w:hint="eastAsia"/>
        </w:rPr>
        <w:t>ヘルプ</w:t>
      </w:r>
      <w:bookmarkEnd w:id="10"/>
    </w:p>
    <w:p w:rsidR="00C965C5" w:rsidRPr="00AF3A96" w:rsidRDefault="00C965C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 xml:space="preserve">　ヘルプ</w:t>
      </w:r>
      <w:r w:rsidR="00397FAC" w:rsidRPr="00AF3A96">
        <w:rPr>
          <w:rFonts w:asciiTheme="majorEastAsia" w:eastAsiaTheme="majorEastAsia" w:hAnsiTheme="majorEastAsia" w:hint="eastAsia"/>
        </w:rPr>
        <w:t>(</w:t>
      </w:r>
      <w:r w:rsidR="00397FAC" w:rsidRPr="00AF3A96">
        <w:rPr>
          <w:rFonts w:asciiTheme="majorEastAsia" w:eastAsiaTheme="majorEastAsia" w:hAnsiTheme="majorEastAsia" w:hint="eastAsia"/>
          <w:u w:val="single"/>
        </w:rPr>
        <w:t>H</w:t>
      </w:r>
      <w:r w:rsidR="00397FAC" w:rsidRPr="00AF3A96">
        <w:rPr>
          <w:rFonts w:asciiTheme="majorEastAsia" w:eastAsiaTheme="majorEastAsia" w:hAnsiTheme="majorEastAsia" w:hint="eastAsia"/>
        </w:rPr>
        <w:t>)</w:t>
      </w:r>
      <w:r w:rsidR="005B73A8" w:rsidRPr="00AF3A96">
        <w:rPr>
          <w:rFonts w:asciiTheme="majorEastAsia" w:eastAsiaTheme="majorEastAsia" w:hAnsiTheme="majorEastAsia" w:hint="eastAsia"/>
        </w:rPr>
        <w:t>をクリックする</w:t>
      </w:r>
      <w:r w:rsidR="00993D58" w:rsidRPr="00AF3A96">
        <w:rPr>
          <w:rFonts w:asciiTheme="majorEastAsia" w:eastAsiaTheme="majorEastAsia" w:hAnsiTheme="majorEastAsia" w:hint="eastAsia"/>
        </w:rPr>
        <w:t>と下記内容を表示</w:t>
      </w:r>
      <w:r w:rsidRPr="00AF3A96">
        <w:rPr>
          <w:rFonts w:asciiTheme="majorEastAsia" w:eastAsiaTheme="majorEastAsia" w:hAnsiTheme="majorEastAsia" w:hint="eastAsia"/>
        </w:rPr>
        <w:t>する。</w:t>
      </w:r>
    </w:p>
    <w:p w:rsidR="00C965C5" w:rsidRPr="00AF3A96" w:rsidRDefault="00C965C5" w:rsidP="00C965C5">
      <w:pPr>
        <w:pStyle w:val="ad"/>
        <w:numPr>
          <w:ilvl w:val="0"/>
          <w:numId w:val="45"/>
        </w:numPr>
        <w:ind w:leftChars="0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バージョン情報</w:t>
      </w:r>
    </w:p>
    <w:p w:rsidR="00C965C5" w:rsidRPr="00AF3A96" w:rsidRDefault="00C965C5" w:rsidP="00C965C5">
      <w:pPr>
        <w:pStyle w:val="ad"/>
        <w:numPr>
          <w:ilvl w:val="0"/>
          <w:numId w:val="45"/>
        </w:numPr>
        <w:ind w:leftChars="0" w:rightChars="100" w:right="20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JIRAのホームページへのリンク</w:t>
      </w:r>
    </w:p>
    <w:p w:rsidR="00C965C5" w:rsidRPr="00AF3A96" w:rsidRDefault="00C965C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C965C5" w:rsidRPr="00AF3A96" w:rsidRDefault="00C965C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C965C5" w:rsidRPr="00AF3A96" w:rsidRDefault="00C965C5">
      <w:pPr>
        <w:ind w:leftChars="150" w:left="500" w:rightChars="100" w:right="200" w:hangingChars="100" w:hanging="200"/>
        <w:rPr>
          <w:rFonts w:asciiTheme="majorEastAsia" w:eastAsiaTheme="majorEastAsia" w:hAnsiTheme="majorEastAsia"/>
        </w:rPr>
      </w:pPr>
    </w:p>
    <w:p w:rsidR="006E2C8D" w:rsidRPr="00AF3A96" w:rsidRDefault="006E2C8D">
      <w:pPr>
        <w:widowControl/>
        <w:spacing w:line="240" w:lineRule="auto"/>
        <w:jc w:val="left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/>
        </w:rPr>
        <w:br w:type="page"/>
      </w:r>
    </w:p>
    <w:p w:rsidR="009042FE" w:rsidRPr="00AF3A96" w:rsidRDefault="00CC1BDB" w:rsidP="00993D58">
      <w:pPr>
        <w:pStyle w:val="1"/>
        <w:ind w:leftChars="213" w:left="426"/>
        <w:rPr>
          <w:rFonts w:asciiTheme="majorEastAsia" w:eastAsiaTheme="majorEastAsia" w:hAnsiTheme="majorEastAsia"/>
        </w:rPr>
      </w:pPr>
      <w:bookmarkStart w:id="11" w:name="_Toc76392967"/>
      <w:r>
        <w:rPr>
          <w:rFonts w:asciiTheme="majorEastAsia" w:eastAsiaTheme="majorEastAsia" w:hAnsiTheme="majorEastAsia" w:hint="eastAsia"/>
        </w:rPr>
        <w:lastRenderedPageBreak/>
        <w:t>6</w:t>
      </w:r>
      <w:r w:rsidR="009042FE" w:rsidRPr="00AF3A96">
        <w:rPr>
          <w:rFonts w:asciiTheme="majorEastAsia" w:eastAsiaTheme="majorEastAsia" w:hAnsiTheme="majorEastAsia" w:hint="eastAsia"/>
        </w:rPr>
        <w:t>. コマンドライン実行</w:t>
      </w:r>
      <w:bookmarkEnd w:id="11"/>
    </w:p>
    <w:p w:rsidR="00993D58" w:rsidRPr="00AF3A96" w:rsidRDefault="00993D58" w:rsidP="00993D58">
      <w:pPr>
        <w:pStyle w:val="a0"/>
        <w:ind w:left="0"/>
        <w:rPr>
          <w:rFonts w:asciiTheme="majorEastAsia" w:eastAsiaTheme="majorEastAsia" w:hAnsiTheme="majorEastAsia"/>
        </w:rPr>
      </w:pP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proofErr w:type="spellStart"/>
      <w:r w:rsidRPr="00AF3A96">
        <w:rPr>
          <w:rFonts w:asciiTheme="majorEastAsia" w:eastAsiaTheme="majorEastAsia" w:hAnsiTheme="majorEastAsia" w:hint="eastAsia"/>
        </w:rPr>
        <w:t>CliCheck</w:t>
      </w:r>
      <w:proofErr w:type="spellEnd"/>
      <w:r w:rsidRPr="00AF3A96">
        <w:rPr>
          <w:rFonts w:asciiTheme="majorEastAsia" w:eastAsiaTheme="majorEastAsia" w:hAnsiTheme="majorEastAsia" w:hint="eastAsia"/>
        </w:rPr>
        <w:t xml:space="preserve">  -f　&lt;XMLファイル&gt;[,&lt;XMLファイル&gt;…]　 [-s &lt;親スキーマファイル&gt;] 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 xml:space="preserve">-f </w:t>
      </w:r>
      <w:r w:rsidRPr="00AF3A96">
        <w:rPr>
          <w:rFonts w:asciiTheme="majorEastAsia" w:eastAsiaTheme="majorEastAsia" w:hAnsiTheme="majorEastAsia" w:hint="eastAsia"/>
        </w:rPr>
        <w:tab/>
        <w:t>チェック対象のXMLファイルパスを指定する。（複数ファイル*での指定可）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 xml:space="preserve">-s </w:t>
      </w:r>
      <w:r w:rsidRPr="00AF3A96">
        <w:rPr>
          <w:rFonts w:asciiTheme="majorEastAsia" w:eastAsiaTheme="majorEastAsia" w:hAnsiTheme="majorEastAsia" w:hint="eastAsia"/>
        </w:rPr>
        <w:tab/>
        <w:t>親スキーマファイルパスを指定する。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※ 引数なしで起動したとき、および[/?]を引数としたときはUSAGEを表示する。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 xml:space="preserve">例　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①</w:t>
      </w:r>
      <w:r w:rsidRPr="00AF3A96">
        <w:rPr>
          <w:rFonts w:asciiTheme="majorEastAsia" w:eastAsiaTheme="majorEastAsia" w:hAnsiTheme="majorEastAsia" w:hint="eastAsia"/>
        </w:rPr>
        <w:tab/>
        <w:t>コマンド画面にチェック結果表示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ab/>
      </w:r>
      <w:proofErr w:type="spellStart"/>
      <w:r w:rsidRPr="00AF3A96">
        <w:rPr>
          <w:rFonts w:asciiTheme="majorEastAsia" w:eastAsiaTheme="majorEastAsia" w:hAnsiTheme="majorEastAsia" w:hint="eastAsia"/>
        </w:rPr>
        <w:t>CliCheck</w:t>
      </w:r>
      <w:proofErr w:type="spellEnd"/>
      <w:r w:rsidRPr="00AF3A96">
        <w:rPr>
          <w:rFonts w:asciiTheme="majorEastAsia" w:eastAsiaTheme="majorEastAsia" w:hAnsiTheme="majorEastAsia" w:hint="eastAsia"/>
        </w:rPr>
        <w:t xml:space="preserve">  -f xmlファイル –s 親スキーマファイル 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②</w:t>
      </w:r>
      <w:r w:rsidRPr="00AF3A96">
        <w:rPr>
          <w:rFonts w:asciiTheme="majorEastAsia" w:eastAsiaTheme="majorEastAsia" w:hAnsiTheme="majorEastAsia" w:hint="eastAsia"/>
        </w:rPr>
        <w:tab/>
        <w:t>ファイルにチェック結果出力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ab/>
      </w:r>
      <w:proofErr w:type="spellStart"/>
      <w:r w:rsidRPr="00AF3A96">
        <w:rPr>
          <w:rFonts w:asciiTheme="majorEastAsia" w:eastAsiaTheme="majorEastAsia" w:hAnsiTheme="majorEastAsia" w:hint="eastAsia"/>
        </w:rPr>
        <w:t>CliCheck</w:t>
      </w:r>
      <w:proofErr w:type="spellEnd"/>
      <w:r w:rsidRPr="00AF3A96">
        <w:rPr>
          <w:rFonts w:asciiTheme="majorEastAsia" w:eastAsiaTheme="majorEastAsia" w:hAnsiTheme="majorEastAsia" w:hint="eastAsia"/>
        </w:rPr>
        <w:t xml:space="preserve">  -f xmlファイル –s 親スキーマファイル 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>③</w:t>
      </w:r>
      <w:r w:rsidRPr="00AF3A96">
        <w:rPr>
          <w:rFonts w:asciiTheme="majorEastAsia" w:eastAsiaTheme="majorEastAsia" w:hAnsiTheme="majorEastAsia" w:hint="eastAsia"/>
        </w:rPr>
        <w:tab/>
        <w:t>複数XML同時処理</w:t>
      </w:r>
    </w:p>
    <w:p w:rsidR="00993D58" w:rsidRPr="00AF3A96" w:rsidRDefault="00993D58" w:rsidP="00993D58">
      <w:pPr>
        <w:pStyle w:val="a0"/>
        <w:rPr>
          <w:rFonts w:asciiTheme="majorEastAsia" w:eastAsiaTheme="majorEastAsia" w:hAnsiTheme="majorEastAsia"/>
        </w:rPr>
      </w:pPr>
      <w:r w:rsidRPr="00AF3A96">
        <w:rPr>
          <w:rFonts w:asciiTheme="majorEastAsia" w:eastAsiaTheme="majorEastAsia" w:hAnsiTheme="majorEastAsia" w:hint="eastAsia"/>
        </w:rPr>
        <w:tab/>
      </w:r>
      <w:proofErr w:type="spellStart"/>
      <w:r w:rsidRPr="00AF3A96">
        <w:rPr>
          <w:rFonts w:asciiTheme="majorEastAsia" w:eastAsiaTheme="majorEastAsia" w:hAnsiTheme="majorEastAsia" w:hint="eastAsia"/>
        </w:rPr>
        <w:t>CliCheck</w:t>
      </w:r>
      <w:proofErr w:type="spellEnd"/>
      <w:r w:rsidRPr="00AF3A96">
        <w:rPr>
          <w:rFonts w:asciiTheme="majorEastAsia" w:eastAsiaTheme="majorEastAsia" w:hAnsiTheme="majorEastAsia" w:hint="eastAsia"/>
        </w:rPr>
        <w:t xml:space="preserve">  -f  /PATH/*.xml –s  親スキーマファイル &gt; 結果.CSV</w:t>
      </w:r>
    </w:p>
    <w:p w:rsidR="00993D58" w:rsidRPr="00AF3A96" w:rsidRDefault="00993D58" w:rsidP="00993D58">
      <w:pPr>
        <w:pStyle w:val="a0"/>
        <w:ind w:left="0"/>
        <w:rPr>
          <w:rFonts w:asciiTheme="majorEastAsia" w:eastAsiaTheme="majorEastAsia" w:hAnsiTheme="majorEastAsia"/>
        </w:rPr>
      </w:pPr>
    </w:p>
    <w:p w:rsidR="00993D58" w:rsidRPr="00AF3A96" w:rsidRDefault="00993D58" w:rsidP="00993D58">
      <w:pPr>
        <w:pStyle w:val="a0"/>
        <w:ind w:left="0"/>
        <w:rPr>
          <w:rFonts w:asciiTheme="majorEastAsia" w:eastAsiaTheme="majorEastAsia" w:hAnsiTheme="majorEastAsia"/>
        </w:rPr>
      </w:pPr>
    </w:p>
    <w:sectPr w:rsidR="00993D58" w:rsidRPr="00AF3A96" w:rsidSect="00503955">
      <w:footerReference w:type="default" r:id="rId13"/>
      <w:type w:val="continuous"/>
      <w:pgSz w:w="11906" w:h="16838" w:code="9"/>
      <w:pgMar w:top="1134" w:right="567" w:bottom="1134" w:left="1418" w:header="567" w:footer="56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896" w:rsidRDefault="00AF5896">
      <w:pPr>
        <w:spacing w:line="240" w:lineRule="auto"/>
      </w:pPr>
      <w:r>
        <w:separator/>
      </w:r>
    </w:p>
  </w:endnote>
  <w:endnote w:type="continuationSeparator" w:id="0">
    <w:p w:rsidR="00AF5896" w:rsidRDefault="00AF58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ｺﾞｼｯｸ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A" w:rsidRDefault="00A5201A">
    <w:pPr>
      <w:pStyle w:val="a6"/>
      <w:jc w:val="center"/>
      <w:rPr>
        <w:rFonts w:ascii="ＭＳ ゴシック" w:eastAsia="ＭＳ ゴシック" w:hAnsi="ＭＳ ゴシック"/>
        <w:szCs w:val="21"/>
      </w:rPr>
    </w:pPr>
    <w:r>
      <w:rPr>
        <w:rFonts w:ascii="ＭＳ ゴシック" w:eastAsia="ＭＳ ゴシック" w:hAnsi="ＭＳ ゴシック" w:hint="eastAsia"/>
        <w:szCs w:val="21"/>
      </w:rPr>
      <w:t xml:space="preserve">- </w:t>
    </w:r>
    <w:r>
      <w:rPr>
        <w:rFonts w:ascii="ＭＳ ゴシック" w:eastAsia="ＭＳ ゴシック" w:hAnsi="ＭＳ ゴシック"/>
        <w:szCs w:val="21"/>
      </w:rPr>
      <w:fldChar w:fldCharType="begin"/>
    </w:r>
    <w:r>
      <w:rPr>
        <w:rFonts w:ascii="ＭＳ ゴシック" w:eastAsia="ＭＳ ゴシック" w:hAnsi="ＭＳ ゴシック"/>
        <w:szCs w:val="21"/>
      </w:rPr>
      <w:instrText xml:space="preserve"> PAGE </w:instrText>
    </w:r>
    <w:r>
      <w:rPr>
        <w:rFonts w:ascii="ＭＳ ゴシック" w:eastAsia="ＭＳ ゴシック" w:hAnsi="ＭＳ ゴシック"/>
        <w:szCs w:val="21"/>
      </w:rPr>
      <w:fldChar w:fldCharType="separate"/>
    </w:r>
    <w:r w:rsidR="0070793D">
      <w:rPr>
        <w:rFonts w:ascii="ＭＳ ゴシック" w:eastAsia="ＭＳ ゴシック" w:hAnsi="ＭＳ ゴシック"/>
        <w:noProof/>
        <w:szCs w:val="21"/>
      </w:rPr>
      <w:t>4</w:t>
    </w:r>
    <w:r>
      <w:rPr>
        <w:rFonts w:ascii="ＭＳ ゴシック" w:eastAsia="ＭＳ ゴシック" w:hAnsi="ＭＳ ゴシック"/>
        <w:szCs w:val="21"/>
      </w:rPr>
      <w:fldChar w:fldCharType="end"/>
    </w:r>
    <w:r>
      <w:rPr>
        <w:rFonts w:ascii="ＭＳ ゴシック" w:eastAsia="ＭＳ ゴシック" w:hAnsi="ＭＳ ゴシック" w:hint="eastAsia"/>
        <w:szCs w:val="21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896" w:rsidRDefault="00AF5896">
      <w:pPr>
        <w:spacing w:line="240" w:lineRule="auto"/>
      </w:pPr>
      <w:r>
        <w:separator/>
      </w:r>
    </w:p>
  </w:footnote>
  <w:footnote w:type="continuationSeparator" w:id="0">
    <w:p w:rsidR="00AF5896" w:rsidRDefault="00AF58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pStyle w:val="4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pStyle w:val="5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pStyle w:val="6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pStyle w:val="7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7F4207"/>
    <w:multiLevelType w:val="singleLevel"/>
    <w:tmpl w:val="57C202D0"/>
    <w:lvl w:ilvl="0">
      <w:start w:val="1"/>
      <w:numFmt w:val="decimal"/>
      <w:lvlText w:val="%1"/>
      <w:legacy w:legacy="1" w:legacySpace="0" w:legacyIndent="425"/>
      <w:lvlJc w:val="left"/>
      <w:pPr>
        <w:ind w:left="425" w:hanging="425"/>
      </w:pPr>
    </w:lvl>
  </w:abstractNum>
  <w:abstractNum w:abstractNumId="3" w15:restartNumberingAfterBreak="0">
    <w:nsid w:val="09066DD6"/>
    <w:multiLevelType w:val="hybridMultilevel"/>
    <w:tmpl w:val="0DDE62CC"/>
    <w:lvl w:ilvl="0" w:tplc="08A03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AB7098"/>
    <w:multiLevelType w:val="hybridMultilevel"/>
    <w:tmpl w:val="C3E26C86"/>
    <w:lvl w:ilvl="0" w:tplc="1F160F78">
      <w:start w:val="1"/>
      <w:numFmt w:val="decimalEnclosedCircle"/>
      <w:lvlText w:val="%1"/>
      <w:lvlJc w:val="left"/>
      <w:pPr>
        <w:ind w:left="15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0" w:hanging="420"/>
      </w:pPr>
    </w:lvl>
    <w:lvl w:ilvl="3" w:tplc="0409000F" w:tentative="1">
      <w:start w:val="1"/>
      <w:numFmt w:val="decimal"/>
      <w:lvlText w:val="%4."/>
      <w:lvlJc w:val="left"/>
      <w:pPr>
        <w:ind w:left="2820" w:hanging="420"/>
      </w:pPr>
    </w:lvl>
    <w:lvl w:ilvl="4" w:tplc="04090017" w:tentative="1">
      <w:start w:val="1"/>
      <w:numFmt w:val="aiueoFullWidth"/>
      <w:lvlText w:val="(%5)"/>
      <w:lvlJc w:val="left"/>
      <w:pPr>
        <w:ind w:left="32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0" w:hanging="420"/>
      </w:pPr>
    </w:lvl>
    <w:lvl w:ilvl="6" w:tplc="0409000F" w:tentative="1">
      <w:start w:val="1"/>
      <w:numFmt w:val="decimal"/>
      <w:lvlText w:val="%7."/>
      <w:lvlJc w:val="left"/>
      <w:pPr>
        <w:ind w:left="4080" w:hanging="420"/>
      </w:pPr>
    </w:lvl>
    <w:lvl w:ilvl="7" w:tplc="04090017" w:tentative="1">
      <w:start w:val="1"/>
      <w:numFmt w:val="aiueoFullWidth"/>
      <w:lvlText w:val="(%8)"/>
      <w:lvlJc w:val="left"/>
      <w:pPr>
        <w:ind w:left="45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0" w:hanging="420"/>
      </w:pPr>
    </w:lvl>
  </w:abstractNum>
  <w:abstractNum w:abstractNumId="5" w15:restartNumberingAfterBreak="0">
    <w:nsid w:val="0E2E1BE8"/>
    <w:multiLevelType w:val="hybridMultilevel"/>
    <w:tmpl w:val="C9E277C8"/>
    <w:lvl w:ilvl="0" w:tplc="B0F43266">
      <w:start w:val="1"/>
      <w:numFmt w:val="decimal"/>
      <w:lvlText w:val="%1."/>
      <w:lvlJc w:val="left"/>
      <w:pPr>
        <w:ind w:left="7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3A00CC0"/>
    <w:multiLevelType w:val="hybridMultilevel"/>
    <w:tmpl w:val="C4D4984E"/>
    <w:lvl w:ilvl="0" w:tplc="EADEE7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63E0057"/>
    <w:multiLevelType w:val="hybridMultilevel"/>
    <w:tmpl w:val="7EF853B4"/>
    <w:lvl w:ilvl="0" w:tplc="76BCA0A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4" w:hanging="420"/>
      </w:pPr>
    </w:lvl>
    <w:lvl w:ilvl="3" w:tplc="0409000F" w:tentative="1">
      <w:start w:val="1"/>
      <w:numFmt w:val="decimal"/>
      <w:lvlText w:val="%4."/>
      <w:lvlJc w:val="left"/>
      <w:pPr>
        <w:ind w:left="2324" w:hanging="420"/>
      </w:pPr>
    </w:lvl>
    <w:lvl w:ilvl="4" w:tplc="04090017" w:tentative="1">
      <w:start w:val="1"/>
      <w:numFmt w:val="aiueoFullWidth"/>
      <w:lvlText w:val="(%5)"/>
      <w:lvlJc w:val="left"/>
      <w:pPr>
        <w:ind w:left="27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4" w:hanging="420"/>
      </w:pPr>
    </w:lvl>
    <w:lvl w:ilvl="6" w:tplc="0409000F" w:tentative="1">
      <w:start w:val="1"/>
      <w:numFmt w:val="decimal"/>
      <w:lvlText w:val="%7."/>
      <w:lvlJc w:val="left"/>
      <w:pPr>
        <w:ind w:left="3584" w:hanging="420"/>
      </w:pPr>
    </w:lvl>
    <w:lvl w:ilvl="7" w:tplc="04090017" w:tentative="1">
      <w:start w:val="1"/>
      <w:numFmt w:val="aiueoFullWidth"/>
      <w:lvlText w:val="(%8)"/>
      <w:lvlJc w:val="left"/>
      <w:pPr>
        <w:ind w:left="40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4" w:hanging="420"/>
      </w:pPr>
    </w:lvl>
  </w:abstractNum>
  <w:abstractNum w:abstractNumId="8" w15:restartNumberingAfterBreak="0">
    <w:nsid w:val="18E00DA7"/>
    <w:multiLevelType w:val="multilevel"/>
    <w:tmpl w:val="95405F04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eastAsia"/>
      </w:rPr>
    </w:lvl>
  </w:abstractNum>
  <w:abstractNum w:abstractNumId="9" w15:restartNumberingAfterBreak="0">
    <w:nsid w:val="1B7938B5"/>
    <w:multiLevelType w:val="hybridMultilevel"/>
    <w:tmpl w:val="80C0BB94"/>
    <w:lvl w:ilvl="0" w:tplc="2334C6B4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0" w15:restartNumberingAfterBreak="0">
    <w:nsid w:val="1DF868BD"/>
    <w:multiLevelType w:val="hybridMultilevel"/>
    <w:tmpl w:val="69822A52"/>
    <w:lvl w:ilvl="0" w:tplc="DEA05B78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" w15:restartNumberingAfterBreak="0">
    <w:nsid w:val="24AB633F"/>
    <w:multiLevelType w:val="hybridMultilevel"/>
    <w:tmpl w:val="4660274C"/>
    <w:lvl w:ilvl="0" w:tplc="EADEE740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12" w15:restartNumberingAfterBreak="0">
    <w:nsid w:val="29956B12"/>
    <w:multiLevelType w:val="hybridMultilevel"/>
    <w:tmpl w:val="93BCFDCE"/>
    <w:lvl w:ilvl="0" w:tplc="413860A2">
      <w:start w:val="1"/>
      <w:numFmt w:val="decimalEnclosedCircle"/>
      <w:lvlText w:val="%1"/>
      <w:lvlJc w:val="left"/>
      <w:pPr>
        <w:ind w:left="11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5" w:hanging="420"/>
      </w:pPr>
    </w:lvl>
  </w:abstractNum>
  <w:abstractNum w:abstractNumId="13" w15:restartNumberingAfterBreak="0">
    <w:nsid w:val="2C4751F1"/>
    <w:multiLevelType w:val="singleLevel"/>
    <w:tmpl w:val="30BE46D2"/>
    <w:lvl w:ilvl="0">
      <w:start w:val="1"/>
      <w:numFmt w:val="decimal"/>
      <w:lvlText w:val="%1"/>
      <w:lvlJc w:val="center"/>
      <w:pPr>
        <w:tabs>
          <w:tab w:val="num" w:pos="648"/>
        </w:tabs>
        <w:ind w:left="425" w:hanging="137"/>
      </w:pPr>
      <w:rPr>
        <w:rFonts w:ascii="ＭＳ 明朝" w:eastAsia="ＭＳ 明朝" w:hint="eastAsia"/>
        <w:sz w:val="20"/>
      </w:rPr>
    </w:lvl>
  </w:abstractNum>
  <w:abstractNum w:abstractNumId="14" w15:restartNumberingAfterBreak="0">
    <w:nsid w:val="348B6CEB"/>
    <w:multiLevelType w:val="hybridMultilevel"/>
    <w:tmpl w:val="BF443468"/>
    <w:lvl w:ilvl="0" w:tplc="FF6C7F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E66564"/>
    <w:multiLevelType w:val="hybridMultilevel"/>
    <w:tmpl w:val="FCE2FAC8"/>
    <w:lvl w:ilvl="0" w:tplc="4D62F9DE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 w:tplc="547ED0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EA77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DA41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5A56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22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7D6F1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F62F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76FC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547E04"/>
    <w:multiLevelType w:val="hybridMultilevel"/>
    <w:tmpl w:val="ED06A530"/>
    <w:lvl w:ilvl="0" w:tplc="6A883DCA">
      <w:start w:val="1"/>
      <w:numFmt w:val="decimalFullWidth"/>
      <w:lvlText w:val="%1、"/>
      <w:lvlJc w:val="left"/>
      <w:pPr>
        <w:ind w:left="11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7" w15:restartNumberingAfterBreak="0">
    <w:nsid w:val="3A882530"/>
    <w:multiLevelType w:val="multilevel"/>
    <w:tmpl w:val="0388E0A4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 w15:restartNumberingAfterBreak="0">
    <w:nsid w:val="3ED07E09"/>
    <w:multiLevelType w:val="singleLevel"/>
    <w:tmpl w:val="92D456EA"/>
    <w:lvl w:ilvl="0">
      <w:start w:val="1"/>
      <w:numFmt w:val="decimal"/>
      <w:lvlText w:val="%1"/>
      <w:lvlJc w:val="center"/>
      <w:pPr>
        <w:tabs>
          <w:tab w:val="num" w:pos="648"/>
        </w:tabs>
        <w:ind w:left="425" w:hanging="137"/>
      </w:pPr>
      <w:rPr>
        <w:rFonts w:ascii="ＭＳ 明朝" w:eastAsia="ＭＳ 明朝" w:hint="eastAsia"/>
        <w:sz w:val="20"/>
      </w:rPr>
    </w:lvl>
  </w:abstractNum>
  <w:abstractNum w:abstractNumId="19" w15:restartNumberingAfterBreak="0">
    <w:nsid w:val="3FA55793"/>
    <w:multiLevelType w:val="singleLevel"/>
    <w:tmpl w:val="FB86FA12"/>
    <w:lvl w:ilvl="0">
      <w:start w:val="1"/>
      <w:numFmt w:val="decimal"/>
      <w:lvlText w:val="%1"/>
      <w:lvlJc w:val="center"/>
      <w:pPr>
        <w:tabs>
          <w:tab w:val="num" w:pos="648"/>
        </w:tabs>
        <w:ind w:left="425" w:hanging="137"/>
      </w:pPr>
      <w:rPr>
        <w:rFonts w:ascii="ＭＳ 明朝" w:eastAsia="ＭＳ 明朝" w:hint="eastAsia"/>
        <w:b w:val="0"/>
        <w:i w:val="0"/>
        <w:sz w:val="22"/>
      </w:rPr>
    </w:lvl>
  </w:abstractNum>
  <w:abstractNum w:abstractNumId="20" w15:restartNumberingAfterBreak="0">
    <w:nsid w:val="42395120"/>
    <w:multiLevelType w:val="multilevel"/>
    <w:tmpl w:val="95405F04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eastAsia"/>
      </w:rPr>
    </w:lvl>
  </w:abstractNum>
  <w:abstractNum w:abstractNumId="21" w15:restartNumberingAfterBreak="0">
    <w:nsid w:val="440363C7"/>
    <w:multiLevelType w:val="hybridMultilevel"/>
    <w:tmpl w:val="629EE196"/>
    <w:lvl w:ilvl="0" w:tplc="5ADC3B40">
      <w:start w:val="1"/>
      <w:numFmt w:val="decimalEnclosedCircle"/>
      <w:lvlText w:val="%1"/>
      <w:lvlJc w:val="left"/>
      <w:pPr>
        <w:ind w:left="10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22" w15:restartNumberingAfterBreak="0">
    <w:nsid w:val="44244945"/>
    <w:multiLevelType w:val="hybridMultilevel"/>
    <w:tmpl w:val="3BE2B654"/>
    <w:lvl w:ilvl="0" w:tplc="35DED906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23" w15:restartNumberingAfterBreak="0">
    <w:nsid w:val="44C7475C"/>
    <w:multiLevelType w:val="singleLevel"/>
    <w:tmpl w:val="EAD6B234"/>
    <w:lvl w:ilvl="0">
      <w:start w:val="1"/>
      <w:numFmt w:val="decimal"/>
      <w:lvlText w:val="%1"/>
      <w:lvlJc w:val="center"/>
      <w:pPr>
        <w:tabs>
          <w:tab w:val="num" w:pos="648"/>
        </w:tabs>
        <w:ind w:left="425" w:hanging="137"/>
      </w:pPr>
      <w:rPr>
        <w:rFonts w:ascii="ＭＳ 明朝" w:eastAsia="ＭＳ 明朝" w:hint="eastAsia"/>
        <w:sz w:val="20"/>
      </w:rPr>
    </w:lvl>
  </w:abstractNum>
  <w:abstractNum w:abstractNumId="24" w15:restartNumberingAfterBreak="0">
    <w:nsid w:val="4A8B094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5" w15:restartNumberingAfterBreak="0">
    <w:nsid w:val="4BC9255E"/>
    <w:multiLevelType w:val="singleLevel"/>
    <w:tmpl w:val="92D456EA"/>
    <w:lvl w:ilvl="0">
      <w:start w:val="1"/>
      <w:numFmt w:val="decimal"/>
      <w:lvlText w:val="%1"/>
      <w:lvlJc w:val="center"/>
      <w:pPr>
        <w:tabs>
          <w:tab w:val="num" w:pos="648"/>
        </w:tabs>
        <w:ind w:left="425" w:hanging="137"/>
      </w:pPr>
      <w:rPr>
        <w:rFonts w:ascii="ＭＳ 明朝" w:eastAsia="ＭＳ 明朝" w:hint="eastAsia"/>
        <w:sz w:val="20"/>
      </w:rPr>
    </w:lvl>
  </w:abstractNum>
  <w:abstractNum w:abstractNumId="26" w15:restartNumberingAfterBreak="0">
    <w:nsid w:val="4DF7511E"/>
    <w:multiLevelType w:val="hybridMultilevel"/>
    <w:tmpl w:val="B2C85A84"/>
    <w:lvl w:ilvl="0" w:tplc="BF8CF118">
      <w:start w:val="1"/>
      <w:numFmt w:val="decimal"/>
      <w:lvlText w:val="%1."/>
      <w:lvlJc w:val="left"/>
      <w:pPr>
        <w:ind w:left="457" w:hanging="3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7" w15:restartNumberingAfterBreak="0">
    <w:nsid w:val="4F967701"/>
    <w:multiLevelType w:val="hybridMultilevel"/>
    <w:tmpl w:val="C18EE9BC"/>
    <w:lvl w:ilvl="0" w:tplc="52B20150">
      <w:start w:val="1"/>
      <w:numFmt w:val="decimalFullWidth"/>
      <w:lvlText w:val="%1、"/>
      <w:lvlJc w:val="left"/>
      <w:pPr>
        <w:ind w:left="7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28" w15:restartNumberingAfterBreak="0">
    <w:nsid w:val="58FC134A"/>
    <w:multiLevelType w:val="hybridMultilevel"/>
    <w:tmpl w:val="45DA1894"/>
    <w:lvl w:ilvl="0" w:tplc="4E6E29FC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 w:tplc="F814CB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928C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C8B0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203C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5298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88C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02865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8CF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456249"/>
    <w:multiLevelType w:val="hybridMultilevel"/>
    <w:tmpl w:val="9B44F9EA"/>
    <w:lvl w:ilvl="0" w:tplc="4BF094F6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 w:tplc="236076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ACF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7845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5EB9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CAA4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FA57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C227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8814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895BF6"/>
    <w:multiLevelType w:val="multilevel"/>
    <w:tmpl w:val="217C0928"/>
    <w:lvl w:ilvl="0">
      <w:start w:val="1"/>
      <w:numFmt w:val="decimalFullWidth"/>
      <w:lvlText w:val="%1"/>
      <w:legacy w:legacy="1" w:legacySpace="0" w:legacyIndent="0"/>
      <w:lvlJc w:val="left"/>
    </w:lvl>
    <w:lvl w:ilvl="1">
      <w:start w:val="1"/>
      <w:numFmt w:val="decimalFullWidth"/>
      <w:lvlText w:val="%1-%2"/>
      <w:legacy w:legacy="1" w:legacySpace="0" w:legacyIndent="0"/>
      <w:lvlJc w:val="left"/>
    </w:lvl>
    <w:lvl w:ilvl="2">
      <w:start w:val="1"/>
      <w:numFmt w:val="decimalFullWidth"/>
      <w:lvlText w:val="%1-%2-%3"/>
      <w:legacy w:legacy="1" w:legacySpace="0" w:legacyIndent="397"/>
      <w:lvlJc w:val="left"/>
    </w:lvl>
    <w:lvl w:ilvl="3">
      <w:start w:val="1"/>
      <w:numFmt w:val="lowerRoman"/>
      <w:lvlText w:val="%4)"/>
      <w:legacy w:legacy="1" w:legacySpace="0" w:legacyIndent="397"/>
      <w:lvlJc w:val="left"/>
      <w:pPr>
        <w:ind w:left="794" w:hanging="397"/>
      </w:pPr>
    </w:lvl>
    <w:lvl w:ilvl="4">
      <w:start w:val="1"/>
      <w:numFmt w:val="aiueo"/>
      <w:lvlText w:val="%5)"/>
      <w:legacy w:legacy="1" w:legacySpace="0" w:legacyIndent="397"/>
      <w:lvlJc w:val="left"/>
      <w:pPr>
        <w:ind w:left="1191" w:hanging="397"/>
      </w:pPr>
    </w:lvl>
    <w:lvl w:ilvl="5">
      <w:start w:val="1"/>
      <w:numFmt w:val="lowerLetter"/>
      <w:lvlText w:val="%6)"/>
      <w:legacy w:legacy="1" w:legacySpace="0" w:legacyIndent="397"/>
      <w:lvlJc w:val="left"/>
      <w:pPr>
        <w:ind w:left="1588" w:hanging="397"/>
      </w:pPr>
    </w:lvl>
    <w:lvl w:ilvl="6">
      <w:start w:val="1"/>
      <w:numFmt w:val="decimalFullWidth"/>
      <w:lvlText w:val="%6)-%7"/>
      <w:legacy w:legacy="1" w:legacySpace="0" w:legacyIndent="0"/>
      <w:lvlJc w:val="left"/>
    </w:lvl>
    <w:lvl w:ilvl="7">
      <w:start w:val="1"/>
      <w:numFmt w:val="decimalFullWidth"/>
      <w:lvlText w:val="%6)-%7-%8"/>
      <w:legacy w:legacy="1" w:legacySpace="0" w:legacyIndent="0"/>
      <w:lvlJc w:val="left"/>
    </w:lvl>
    <w:lvl w:ilvl="8">
      <w:start w:val="1"/>
      <w:numFmt w:val="decimalFullWidth"/>
      <w:lvlText w:val="%6)-%7-%8-%9"/>
      <w:legacy w:legacy="1" w:legacySpace="0" w:legacyIndent="0"/>
      <w:lvlJc w:val="left"/>
    </w:lvl>
  </w:abstractNum>
  <w:abstractNum w:abstractNumId="31" w15:restartNumberingAfterBreak="0">
    <w:nsid w:val="5F8D6630"/>
    <w:multiLevelType w:val="hybridMultilevel"/>
    <w:tmpl w:val="5A3E7A48"/>
    <w:lvl w:ilvl="0" w:tplc="F1A264E6">
      <w:start w:val="1"/>
      <w:numFmt w:val="decimalEnclosedCircle"/>
      <w:lvlText w:val="%1"/>
      <w:lvlJc w:val="left"/>
      <w:pPr>
        <w:ind w:left="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2" w15:restartNumberingAfterBreak="0">
    <w:nsid w:val="6161237E"/>
    <w:multiLevelType w:val="hybridMultilevel"/>
    <w:tmpl w:val="AB22CB8A"/>
    <w:lvl w:ilvl="0" w:tplc="1030412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33" w15:restartNumberingAfterBreak="0">
    <w:nsid w:val="63115BC1"/>
    <w:multiLevelType w:val="singleLevel"/>
    <w:tmpl w:val="92D456EA"/>
    <w:lvl w:ilvl="0">
      <w:start w:val="1"/>
      <w:numFmt w:val="decimal"/>
      <w:lvlText w:val="%1"/>
      <w:lvlJc w:val="center"/>
      <w:pPr>
        <w:tabs>
          <w:tab w:val="num" w:pos="648"/>
        </w:tabs>
        <w:ind w:left="425" w:hanging="137"/>
      </w:pPr>
      <w:rPr>
        <w:rFonts w:ascii="ＭＳ 明朝" w:eastAsia="ＭＳ 明朝" w:hint="eastAsia"/>
        <w:sz w:val="20"/>
      </w:rPr>
    </w:lvl>
  </w:abstractNum>
  <w:abstractNum w:abstractNumId="34" w15:restartNumberingAfterBreak="0">
    <w:nsid w:val="637966DC"/>
    <w:multiLevelType w:val="hybridMultilevel"/>
    <w:tmpl w:val="A476E392"/>
    <w:lvl w:ilvl="0" w:tplc="C22453C2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 w:tplc="9F5611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B01D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1A6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605A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5AEBD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1E40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EE9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2E7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CD2D62"/>
    <w:multiLevelType w:val="hybridMultilevel"/>
    <w:tmpl w:val="E01E76A0"/>
    <w:lvl w:ilvl="0" w:tplc="350099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6" w15:restartNumberingAfterBreak="0">
    <w:nsid w:val="6C6D5B50"/>
    <w:multiLevelType w:val="singleLevel"/>
    <w:tmpl w:val="C20CE750"/>
    <w:lvl w:ilvl="0">
      <w:start w:val="1"/>
      <w:numFmt w:val="decimal"/>
      <w:lvlText w:val="%1)"/>
      <w:legacy w:legacy="1" w:legacySpace="0" w:legacyIndent="225"/>
      <w:lvlJc w:val="left"/>
      <w:pPr>
        <w:ind w:left="892" w:hanging="225"/>
      </w:pPr>
      <w:rPr>
        <w:rFonts w:ascii="ＭＳ 明朝" w:eastAsia="ＭＳ 明朝" w:hint="eastAsia"/>
        <w:b w:val="0"/>
        <w:i w:val="0"/>
        <w:sz w:val="22"/>
        <w:u w:val="none"/>
      </w:rPr>
    </w:lvl>
  </w:abstractNum>
  <w:abstractNum w:abstractNumId="37" w15:restartNumberingAfterBreak="0">
    <w:nsid w:val="6CC63B89"/>
    <w:multiLevelType w:val="hybridMultilevel"/>
    <w:tmpl w:val="78EC6DCA"/>
    <w:lvl w:ilvl="0" w:tplc="0E5EA2C4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 w:tplc="BC92B7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CA59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D5A48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BC39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DC12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CA69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6E4A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9E88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CED0FCF"/>
    <w:multiLevelType w:val="hybridMultilevel"/>
    <w:tmpl w:val="DFF08A28"/>
    <w:lvl w:ilvl="0" w:tplc="20B049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9" w15:restartNumberingAfterBreak="0">
    <w:nsid w:val="6E5E501C"/>
    <w:multiLevelType w:val="hybridMultilevel"/>
    <w:tmpl w:val="FC6EB2DA"/>
    <w:lvl w:ilvl="0" w:tplc="C42C6626">
      <w:start w:val="1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40" w15:restartNumberingAfterBreak="0">
    <w:nsid w:val="6E9525FC"/>
    <w:multiLevelType w:val="multilevel"/>
    <w:tmpl w:val="95405F04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eastAsia"/>
      </w:rPr>
    </w:lvl>
  </w:abstractNum>
  <w:abstractNum w:abstractNumId="41" w15:restartNumberingAfterBreak="0">
    <w:nsid w:val="6EEA5661"/>
    <w:multiLevelType w:val="hybridMultilevel"/>
    <w:tmpl w:val="363E4ABA"/>
    <w:lvl w:ilvl="0" w:tplc="4F40DD3C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 w:tplc="E58A8A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4686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B2DB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FC18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B8AE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522A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8C0C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0ED0B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9623CA"/>
    <w:multiLevelType w:val="multilevel"/>
    <w:tmpl w:val="3B1CFCBE"/>
    <w:lvl w:ilvl="0">
      <w:start w:val="1"/>
      <w:numFmt w:val="decimal"/>
      <w:suff w:val="space"/>
      <w:lvlText w:val="%1."/>
      <w:lvlJc w:val="left"/>
      <w:pPr>
        <w:ind w:left="170" w:hanging="170"/>
      </w:pPr>
      <w:rPr>
        <w:rFonts w:ascii="ＭＳ ゴシック" w:eastAsia="ＭＳ ゴシック" w:hint="eastAsia"/>
        <w:b/>
        <w:i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340" w:hanging="170"/>
      </w:pPr>
      <w:rPr>
        <w:rFonts w:ascii="ＭＳ ゴシック" w:eastAsia="ＭＳ ゴシック" w:hint="eastAsia"/>
        <w:b/>
        <w:i w:val="0"/>
        <w:sz w:val="20"/>
      </w:rPr>
    </w:lvl>
    <w:lvl w:ilvl="2">
      <w:start w:val="1"/>
      <w:numFmt w:val="decimal"/>
      <w:suff w:val="space"/>
      <w:lvlText w:val="%1.%2.%3"/>
      <w:lvlJc w:val="left"/>
      <w:pPr>
        <w:ind w:left="510" w:hanging="170"/>
      </w:pPr>
      <w:rPr>
        <w:rFonts w:ascii="ＭＳ ゴシック" w:eastAsia="ＭＳ ゴシック" w:hint="eastAsia"/>
        <w:b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202"/>
        </w:tabs>
        <w:ind w:left="5102" w:hanging="1700"/>
      </w:pPr>
      <w:rPr>
        <w:rFonts w:hint="eastAsia"/>
      </w:rPr>
    </w:lvl>
  </w:abstractNum>
  <w:abstractNum w:abstractNumId="43" w15:restartNumberingAfterBreak="0">
    <w:nsid w:val="73596E48"/>
    <w:multiLevelType w:val="hybridMultilevel"/>
    <w:tmpl w:val="A8BE34C2"/>
    <w:lvl w:ilvl="0" w:tplc="5B6EED6A">
      <w:start w:val="3"/>
      <w:numFmt w:val="decimal"/>
      <w:lvlText w:val="%1."/>
      <w:lvlJc w:val="left"/>
      <w:pPr>
        <w:ind w:left="7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3DE4C0E"/>
    <w:multiLevelType w:val="hybridMultilevel"/>
    <w:tmpl w:val="E8D6DF70"/>
    <w:lvl w:ilvl="0" w:tplc="09566A64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5D40B5F"/>
    <w:multiLevelType w:val="hybridMultilevel"/>
    <w:tmpl w:val="C380B4D8"/>
    <w:lvl w:ilvl="0" w:tplc="047AFBFE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6" w15:restartNumberingAfterBreak="0">
    <w:nsid w:val="7DCB3195"/>
    <w:multiLevelType w:val="hybridMultilevel"/>
    <w:tmpl w:val="20F6D6A2"/>
    <w:lvl w:ilvl="0" w:tplc="A24E0056">
      <w:start w:val="1"/>
      <w:numFmt w:val="decimalEnclosedCircle"/>
      <w:lvlText w:val="%1"/>
      <w:lvlJc w:val="left"/>
      <w:pPr>
        <w:ind w:left="360" w:hanging="360"/>
      </w:pPr>
      <w:rPr>
        <w:rFonts w:ascii="Meiryo UI" w:eastAsia="Meiryo UI" w:hAnsi="Meiryo U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7" w15:restartNumberingAfterBreak="0">
    <w:nsid w:val="7FF76A08"/>
    <w:multiLevelType w:val="multilevel"/>
    <w:tmpl w:val="95405F04"/>
    <w:lvl w:ilvl="0">
      <w:start w:val="1"/>
      <w:numFmt w:val="decimal"/>
      <w:lvlText w:val="%1"/>
      <w:lvlJc w:val="center"/>
      <w:pPr>
        <w:tabs>
          <w:tab w:val="num" w:pos="720"/>
        </w:tabs>
        <w:ind w:left="720" w:hanging="436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eastAsia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eastAsia"/>
      </w:rPr>
    </w:lvl>
  </w:abstractNum>
  <w:num w:numId="1">
    <w:abstractNumId w:val="19"/>
  </w:num>
  <w:num w:numId="2">
    <w:abstractNumId w:val="42"/>
  </w:num>
  <w:num w:numId="3">
    <w:abstractNumId w:val="30"/>
  </w:num>
  <w:num w:numId="4">
    <w:abstractNumId w:val="23"/>
  </w:num>
  <w:num w:numId="5">
    <w:abstractNumId w:val="2"/>
  </w:num>
  <w:num w:numId="6">
    <w:abstractNumId w:val="13"/>
  </w:num>
  <w:num w:numId="7">
    <w:abstractNumId w:val="1"/>
    <w:lvlOverride w:ilvl="0">
      <w:lvl w:ilvl="0">
        <w:start w:val="1"/>
        <w:numFmt w:val="bullet"/>
        <w:lvlText w:val="☆"/>
        <w:legacy w:legacy="1" w:legacySpace="0" w:legacyIndent="315"/>
        <w:lvlJc w:val="left"/>
        <w:pPr>
          <w:ind w:left="1575" w:hanging="315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8">
    <w:abstractNumId w:val="33"/>
  </w:num>
  <w:num w:numId="9">
    <w:abstractNumId w:val="0"/>
  </w:num>
  <w:num w:numId="10">
    <w:abstractNumId w:val="25"/>
  </w:num>
  <w:num w:numId="11">
    <w:abstractNumId w:val="18"/>
  </w:num>
  <w:num w:numId="12">
    <w:abstractNumId w:val="36"/>
  </w:num>
  <w:num w:numId="13">
    <w:abstractNumId w:val="28"/>
  </w:num>
  <w:num w:numId="14">
    <w:abstractNumId w:val="29"/>
  </w:num>
  <w:num w:numId="15">
    <w:abstractNumId w:val="37"/>
  </w:num>
  <w:num w:numId="16">
    <w:abstractNumId w:val="15"/>
  </w:num>
  <w:num w:numId="17">
    <w:abstractNumId w:val="34"/>
  </w:num>
  <w:num w:numId="18">
    <w:abstractNumId w:val="41"/>
  </w:num>
  <w:num w:numId="19">
    <w:abstractNumId w:val="44"/>
  </w:num>
  <w:num w:numId="20">
    <w:abstractNumId w:val="20"/>
  </w:num>
  <w:num w:numId="21">
    <w:abstractNumId w:val="8"/>
  </w:num>
  <w:num w:numId="22">
    <w:abstractNumId w:val="40"/>
  </w:num>
  <w:num w:numId="23">
    <w:abstractNumId w:val="47"/>
  </w:num>
  <w:num w:numId="24">
    <w:abstractNumId w:val="31"/>
  </w:num>
  <w:num w:numId="25">
    <w:abstractNumId w:val="24"/>
  </w:num>
  <w:num w:numId="26">
    <w:abstractNumId w:val="17"/>
  </w:num>
  <w:num w:numId="27">
    <w:abstractNumId w:val="5"/>
  </w:num>
  <w:num w:numId="28">
    <w:abstractNumId w:val="43"/>
  </w:num>
  <w:num w:numId="29">
    <w:abstractNumId w:val="35"/>
  </w:num>
  <w:num w:numId="30">
    <w:abstractNumId w:val="38"/>
  </w:num>
  <w:num w:numId="31">
    <w:abstractNumId w:val="7"/>
  </w:num>
  <w:num w:numId="32">
    <w:abstractNumId w:val="3"/>
  </w:num>
  <w:num w:numId="33">
    <w:abstractNumId w:val="22"/>
  </w:num>
  <w:num w:numId="34">
    <w:abstractNumId w:val="26"/>
  </w:num>
  <w:num w:numId="35">
    <w:abstractNumId w:val="32"/>
  </w:num>
  <w:num w:numId="36">
    <w:abstractNumId w:val="39"/>
  </w:num>
  <w:num w:numId="37">
    <w:abstractNumId w:val="27"/>
  </w:num>
  <w:num w:numId="38">
    <w:abstractNumId w:val="16"/>
  </w:num>
  <w:num w:numId="39">
    <w:abstractNumId w:val="14"/>
  </w:num>
  <w:num w:numId="40">
    <w:abstractNumId w:val="46"/>
  </w:num>
  <w:num w:numId="41">
    <w:abstractNumId w:val="4"/>
  </w:num>
  <w:num w:numId="42">
    <w:abstractNumId w:val="10"/>
  </w:num>
  <w:num w:numId="43">
    <w:abstractNumId w:val="9"/>
  </w:num>
  <w:num w:numId="44">
    <w:abstractNumId w:val="11"/>
  </w:num>
  <w:num w:numId="45">
    <w:abstractNumId w:val="21"/>
  </w:num>
  <w:num w:numId="46">
    <w:abstractNumId w:val="12"/>
  </w:num>
  <w:num w:numId="47">
    <w:abstractNumId w:val="6"/>
  </w:num>
  <w:num w:numId="4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activeWritingStyle w:appName="MSWord" w:lang="ja-JP" w:vendorID="64" w:dllVersion="131077" w:nlCheck="1" w:checkStyle="1"/>
  <w:activeWritingStyle w:appName="MSWord" w:lang="en-US" w:vendorID="64" w:dllVersion="131077" w:nlCheck="1" w:checkStyle="1"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defaultTabStop w:val="851"/>
  <w:drawingGridHorizontalSpacing w:val="100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E4A"/>
    <w:rsid w:val="00007231"/>
    <w:rsid w:val="000160AD"/>
    <w:rsid w:val="00023A5B"/>
    <w:rsid w:val="0002674C"/>
    <w:rsid w:val="00027A72"/>
    <w:rsid w:val="000378EE"/>
    <w:rsid w:val="00056131"/>
    <w:rsid w:val="0007289F"/>
    <w:rsid w:val="00090FE3"/>
    <w:rsid w:val="000B4FA6"/>
    <w:rsid w:val="000C76B8"/>
    <w:rsid w:val="000D603A"/>
    <w:rsid w:val="000F5089"/>
    <w:rsid w:val="001006C3"/>
    <w:rsid w:val="00100B18"/>
    <w:rsid w:val="00103688"/>
    <w:rsid w:val="001134F5"/>
    <w:rsid w:val="00120393"/>
    <w:rsid w:val="00127DF4"/>
    <w:rsid w:val="001310AF"/>
    <w:rsid w:val="00133C46"/>
    <w:rsid w:val="001478FE"/>
    <w:rsid w:val="00153E4A"/>
    <w:rsid w:val="00164521"/>
    <w:rsid w:val="00166DDC"/>
    <w:rsid w:val="0017008F"/>
    <w:rsid w:val="001A22FC"/>
    <w:rsid w:val="001A6FC0"/>
    <w:rsid w:val="001D0780"/>
    <w:rsid w:val="001E2766"/>
    <w:rsid w:val="001E4DC2"/>
    <w:rsid w:val="0021106E"/>
    <w:rsid w:val="00212B23"/>
    <w:rsid w:val="00214EC9"/>
    <w:rsid w:val="00230EF4"/>
    <w:rsid w:val="00243B8B"/>
    <w:rsid w:val="00245E18"/>
    <w:rsid w:val="002545F6"/>
    <w:rsid w:val="00255D89"/>
    <w:rsid w:val="00262372"/>
    <w:rsid w:val="00266D9A"/>
    <w:rsid w:val="00274F4D"/>
    <w:rsid w:val="00287098"/>
    <w:rsid w:val="0028725C"/>
    <w:rsid w:val="00293218"/>
    <w:rsid w:val="002A074E"/>
    <w:rsid w:val="002D3E95"/>
    <w:rsid w:val="0030075F"/>
    <w:rsid w:val="00316981"/>
    <w:rsid w:val="0032641E"/>
    <w:rsid w:val="003431E8"/>
    <w:rsid w:val="00384B11"/>
    <w:rsid w:val="00392DE6"/>
    <w:rsid w:val="00393D75"/>
    <w:rsid w:val="00396268"/>
    <w:rsid w:val="00397FAC"/>
    <w:rsid w:val="003A6A2C"/>
    <w:rsid w:val="003A768F"/>
    <w:rsid w:val="003A7DF7"/>
    <w:rsid w:val="003D1172"/>
    <w:rsid w:val="003D4876"/>
    <w:rsid w:val="00406BAA"/>
    <w:rsid w:val="00415D24"/>
    <w:rsid w:val="00445ED5"/>
    <w:rsid w:val="00446D72"/>
    <w:rsid w:val="004536AA"/>
    <w:rsid w:val="00467C43"/>
    <w:rsid w:val="00470996"/>
    <w:rsid w:val="00473E1F"/>
    <w:rsid w:val="004743C9"/>
    <w:rsid w:val="004758B6"/>
    <w:rsid w:val="00481B01"/>
    <w:rsid w:val="00491C26"/>
    <w:rsid w:val="004964A7"/>
    <w:rsid w:val="004972A3"/>
    <w:rsid w:val="004A2167"/>
    <w:rsid w:val="004D1CE0"/>
    <w:rsid w:val="004D6DA6"/>
    <w:rsid w:val="004D6F66"/>
    <w:rsid w:val="004E32CA"/>
    <w:rsid w:val="004E491C"/>
    <w:rsid w:val="004E4ED7"/>
    <w:rsid w:val="00503955"/>
    <w:rsid w:val="00504EA3"/>
    <w:rsid w:val="00504F5C"/>
    <w:rsid w:val="00506371"/>
    <w:rsid w:val="00507BF5"/>
    <w:rsid w:val="00517D16"/>
    <w:rsid w:val="00517E77"/>
    <w:rsid w:val="00540B49"/>
    <w:rsid w:val="00542CD5"/>
    <w:rsid w:val="00545398"/>
    <w:rsid w:val="005473E8"/>
    <w:rsid w:val="00554C53"/>
    <w:rsid w:val="005754CE"/>
    <w:rsid w:val="005907DC"/>
    <w:rsid w:val="005932F1"/>
    <w:rsid w:val="00595905"/>
    <w:rsid w:val="005A78AD"/>
    <w:rsid w:val="005B73A8"/>
    <w:rsid w:val="005E1F0E"/>
    <w:rsid w:val="005E7A5A"/>
    <w:rsid w:val="00602092"/>
    <w:rsid w:val="006021B5"/>
    <w:rsid w:val="0060567F"/>
    <w:rsid w:val="00615CA1"/>
    <w:rsid w:val="00633E43"/>
    <w:rsid w:val="00643E31"/>
    <w:rsid w:val="006443D3"/>
    <w:rsid w:val="00657C02"/>
    <w:rsid w:val="00657D1A"/>
    <w:rsid w:val="006742EC"/>
    <w:rsid w:val="006A1C81"/>
    <w:rsid w:val="006A28DC"/>
    <w:rsid w:val="006A427D"/>
    <w:rsid w:val="006A7F26"/>
    <w:rsid w:val="006C6D00"/>
    <w:rsid w:val="006D0A1D"/>
    <w:rsid w:val="006D1ED7"/>
    <w:rsid w:val="006D5F7D"/>
    <w:rsid w:val="006E2C8D"/>
    <w:rsid w:val="006E3E86"/>
    <w:rsid w:val="006E4B05"/>
    <w:rsid w:val="006F3C71"/>
    <w:rsid w:val="006F65B0"/>
    <w:rsid w:val="0070793D"/>
    <w:rsid w:val="00714D80"/>
    <w:rsid w:val="007339D4"/>
    <w:rsid w:val="00735001"/>
    <w:rsid w:val="00735596"/>
    <w:rsid w:val="00774354"/>
    <w:rsid w:val="00776E5F"/>
    <w:rsid w:val="007C27AE"/>
    <w:rsid w:val="007D197A"/>
    <w:rsid w:val="007E1DE7"/>
    <w:rsid w:val="007E3C5D"/>
    <w:rsid w:val="007E7FAF"/>
    <w:rsid w:val="007F15C1"/>
    <w:rsid w:val="00802D61"/>
    <w:rsid w:val="00804583"/>
    <w:rsid w:val="00844267"/>
    <w:rsid w:val="00846D4A"/>
    <w:rsid w:val="008537F5"/>
    <w:rsid w:val="008669FE"/>
    <w:rsid w:val="0088327A"/>
    <w:rsid w:val="00893C1A"/>
    <w:rsid w:val="008A64F0"/>
    <w:rsid w:val="008D02BB"/>
    <w:rsid w:val="008D1D06"/>
    <w:rsid w:val="008F03BD"/>
    <w:rsid w:val="00903D59"/>
    <w:rsid w:val="009042FE"/>
    <w:rsid w:val="00907BB0"/>
    <w:rsid w:val="009139B2"/>
    <w:rsid w:val="009313E4"/>
    <w:rsid w:val="009314D6"/>
    <w:rsid w:val="00944E4F"/>
    <w:rsid w:val="00955E64"/>
    <w:rsid w:val="009647BD"/>
    <w:rsid w:val="009748B3"/>
    <w:rsid w:val="009838FA"/>
    <w:rsid w:val="00983F16"/>
    <w:rsid w:val="00993D58"/>
    <w:rsid w:val="009B0BD1"/>
    <w:rsid w:val="009B394A"/>
    <w:rsid w:val="009B397E"/>
    <w:rsid w:val="009B73E3"/>
    <w:rsid w:val="009C7F33"/>
    <w:rsid w:val="009E1DFA"/>
    <w:rsid w:val="00A01CBB"/>
    <w:rsid w:val="00A03AEB"/>
    <w:rsid w:val="00A10A95"/>
    <w:rsid w:val="00A237B8"/>
    <w:rsid w:val="00A34626"/>
    <w:rsid w:val="00A5201A"/>
    <w:rsid w:val="00A55B07"/>
    <w:rsid w:val="00A629A5"/>
    <w:rsid w:val="00A63679"/>
    <w:rsid w:val="00A758F1"/>
    <w:rsid w:val="00A86482"/>
    <w:rsid w:val="00A9437B"/>
    <w:rsid w:val="00AA150F"/>
    <w:rsid w:val="00AB357B"/>
    <w:rsid w:val="00AC51B0"/>
    <w:rsid w:val="00AF3A96"/>
    <w:rsid w:val="00AF5896"/>
    <w:rsid w:val="00B02700"/>
    <w:rsid w:val="00B174CE"/>
    <w:rsid w:val="00B31188"/>
    <w:rsid w:val="00B475C3"/>
    <w:rsid w:val="00B567BB"/>
    <w:rsid w:val="00B72E1F"/>
    <w:rsid w:val="00B74187"/>
    <w:rsid w:val="00B76B05"/>
    <w:rsid w:val="00B81ED7"/>
    <w:rsid w:val="00B8347A"/>
    <w:rsid w:val="00B850EF"/>
    <w:rsid w:val="00B925B4"/>
    <w:rsid w:val="00BA6A11"/>
    <w:rsid w:val="00BC4B1B"/>
    <w:rsid w:val="00BD21D0"/>
    <w:rsid w:val="00BD7285"/>
    <w:rsid w:val="00BF391C"/>
    <w:rsid w:val="00BF7F09"/>
    <w:rsid w:val="00C0341A"/>
    <w:rsid w:val="00C0754A"/>
    <w:rsid w:val="00C07C54"/>
    <w:rsid w:val="00C342CD"/>
    <w:rsid w:val="00C52287"/>
    <w:rsid w:val="00C65093"/>
    <w:rsid w:val="00C67D5F"/>
    <w:rsid w:val="00C70176"/>
    <w:rsid w:val="00C95739"/>
    <w:rsid w:val="00C965C5"/>
    <w:rsid w:val="00CA15F2"/>
    <w:rsid w:val="00CA3A21"/>
    <w:rsid w:val="00CA5AEA"/>
    <w:rsid w:val="00CB71E9"/>
    <w:rsid w:val="00CC1BDB"/>
    <w:rsid w:val="00CF1DBF"/>
    <w:rsid w:val="00CF52CA"/>
    <w:rsid w:val="00CF739F"/>
    <w:rsid w:val="00D006DB"/>
    <w:rsid w:val="00D15966"/>
    <w:rsid w:val="00D17983"/>
    <w:rsid w:val="00D256C6"/>
    <w:rsid w:val="00D25BC8"/>
    <w:rsid w:val="00D3163F"/>
    <w:rsid w:val="00D5001D"/>
    <w:rsid w:val="00D6564E"/>
    <w:rsid w:val="00D71B82"/>
    <w:rsid w:val="00D7669D"/>
    <w:rsid w:val="00D972D6"/>
    <w:rsid w:val="00DA1A61"/>
    <w:rsid w:val="00DA5AF6"/>
    <w:rsid w:val="00DB63B4"/>
    <w:rsid w:val="00DC3768"/>
    <w:rsid w:val="00DC399C"/>
    <w:rsid w:val="00DD076F"/>
    <w:rsid w:val="00DD41CF"/>
    <w:rsid w:val="00DD59EB"/>
    <w:rsid w:val="00DD5EC7"/>
    <w:rsid w:val="00DE3541"/>
    <w:rsid w:val="00DF22D9"/>
    <w:rsid w:val="00DF5DBD"/>
    <w:rsid w:val="00E0124B"/>
    <w:rsid w:val="00E054FA"/>
    <w:rsid w:val="00E14ADE"/>
    <w:rsid w:val="00E27F45"/>
    <w:rsid w:val="00E47A20"/>
    <w:rsid w:val="00E47B76"/>
    <w:rsid w:val="00E536E3"/>
    <w:rsid w:val="00E55B16"/>
    <w:rsid w:val="00E64F22"/>
    <w:rsid w:val="00E9022F"/>
    <w:rsid w:val="00E9437E"/>
    <w:rsid w:val="00EB5E36"/>
    <w:rsid w:val="00EB7A08"/>
    <w:rsid w:val="00ED3DC4"/>
    <w:rsid w:val="00ED4A03"/>
    <w:rsid w:val="00ED4F9B"/>
    <w:rsid w:val="00EE5104"/>
    <w:rsid w:val="00EE630A"/>
    <w:rsid w:val="00EE77B7"/>
    <w:rsid w:val="00F118DB"/>
    <w:rsid w:val="00F31026"/>
    <w:rsid w:val="00F41466"/>
    <w:rsid w:val="00F51F21"/>
    <w:rsid w:val="00F53E7E"/>
    <w:rsid w:val="00F70EFB"/>
    <w:rsid w:val="00F776D2"/>
    <w:rsid w:val="00F85D5F"/>
    <w:rsid w:val="00F95462"/>
    <w:rsid w:val="00F97D17"/>
    <w:rsid w:val="00FC1ADB"/>
    <w:rsid w:val="00FC395F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3A6DB1F-C01B-49DC-A2CE-08CEF56C6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F4D"/>
    <w:pPr>
      <w:widowControl w:val="0"/>
      <w:spacing w:line="300" w:lineRule="exact"/>
      <w:jc w:val="both"/>
    </w:pPr>
    <w:rPr>
      <w:rFonts w:ascii="ＭＳ 明朝"/>
    </w:rPr>
  </w:style>
  <w:style w:type="paragraph" w:styleId="1">
    <w:name w:val="heading 1"/>
    <w:basedOn w:val="a"/>
    <w:next w:val="a"/>
    <w:autoRedefine/>
    <w:qFormat/>
    <w:rsid w:val="00C0754A"/>
    <w:pPr>
      <w:keepNext/>
      <w:spacing w:line="360" w:lineRule="auto"/>
      <w:ind w:rightChars="100" w:right="200"/>
      <w:jc w:val="left"/>
      <w:outlineLvl w:val="0"/>
    </w:pPr>
    <w:rPr>
      <w:rFonts w:hAnsi="ＭＳ 明朝"/>
      <w:b/>
    </w:rPr>
  </w:style>
  <w:style w:type="paragraph" w:styleId="2">
    <w:name w:val="heading 2"/>
    <w:basedOn w:val="a"/>
    <w:next w:val="a0"/>
    <w:autoRedefine/>
    <w:qFormat/>
    <w:rsid w:val="006742EC"/>
    <w:pPr>
      <w:keepNext/>
      <w:spacing w:line="360" w:lineRule="auto"/>
      <w:ind w:leftChars="100" w:left="201" w:rightChars="100" w:right="200" w:hanging="1"/>
      <w:outlineLvl w:val="1"/>
    </w:pPr>
    <w:rPr>
      <w:rFonts w:asciiTheme="majorEastAsia" w:eastAsiaTheme="majorEastAsia" w:hAnsiTheme="majorEastAsia"/>
      <w:b/>
    </w:rPr>
  </w:style>
  <w:style w:type="paragraph" w:styleId="3">
    <w:name w:val="heading 3"/>
    <w:basedOn w:val="a"/>
    <w:next w:val="a0"/>
    <w:autoRedefine/>
    <w:qFormat/>
    <w:rsid w:val="00993D58"/>
    <w:pPr>
      <w:keepNext/>
      <w:spacing w:line="360" w:lineRule="auto"/>
      <w:ind w:leftChars="-1" w:left="-2" w:firstLine="428"/>
      <w:jc w:val="left"/>
      <w:outlineLvl w:val="2"/>
    </w:pPr>
    <w:rPr>
      <w:rFonts w:hAnsi="ＭＳ 明朝"/>
      <w:b/>
    </w:rPr>
  </w:style>
  <w:style w:type="paragraph" w:styleId="4">
    <w:name w:val="heading 4"/>
    <w:basedOn w:val="a"/>
    <w:next w:val="a0"/>
    <w:qFormat/>
    <w:pPr>
      <w:keepNext/>
      <w:numPr>
        <w:ilvl w:val="3"/>
        <w:numId w:val="9"/>
      </w:numPr>
      <w:tabs>
        <w:tab w:val="num" w:pos="648"/>
      </w:tabs>
      <w:adjustRightInd w:val="0"/>
      <w:spacing w:line="360" w:lineRule="atLeast"/>
      <w:ind w:left="425" w:hanging="137"/>
      <w:textAlignment w:val="baseline"/>
      <w:outlineLvl w:val="3"/>
    </w:pPr>
    <w:rPr>
      <w:rFonts w:ascii="ＭＳ Ｐゴシック" w:eastAsia="Mincho"/>
      <w:b/>
      <w:sz w:val="21"/>
    </w:rPr>
  </w:style>
  <w:style w:type="paragraph" w:styleId="5">
    <w:name w:val="heading 5"/>
    <w:basedOn w:val="a"/>
    <w:next w:val="a0"/>
    <w:qFormat/>
    <w:pPr>
      <w:keepNext/>
      <w:numPr>
        <w:ilvl w:val="4"/>
        <w:numId w:val="9"/>
      </w:numPr>
      <w:tabs>
        <w:tab w:val="num" w:pos="648"/>
      </w:tabs>
      <w:adjustRightInd w:val="0"/>
      <w:spacing w:line="360" w:lineRule="atLeast"/>
      <w:ind w:left="425" w:hanging="137"/>
      <w:textAlignment w:val="baseline"/>
      <w:outlineLvl w:val="4"/>
    </w:pPr>
    <w:rPr>
      <w:rFonts w:ascii="Arial" w:eastAsia="ｺﾞｼｯｸ" w:hAnsi="Arial"/>
      <w:sz w:val="21"/>
    </w:rPr>
  </w:style>
  <w:style w:type="paragraph" w:styleId="6">
    <w:name w:val="heading 6"/>
    <w:basedOn w:val="a"/>
    <w:next w:val="a0"/>
    <w:qFormat/>
    <w:pPr>
      <w:keepNext/>
      <w:numPr>
        <w:ilvl w:val="5"/>
        <w:numId w:val="9"/>
      </w:numPr>
      <w:tabs>
        <w:tab w:val="num" w:pos="648"/>
      </w:tabs>
      <w:adjustRightInd w:val="0"/>
      <w:spacing w:line="360" w:lineRule="atLeast"/>
      <w:ind w:left="425" w:hanging="137"/>
      <w:textAlignment w:val="baseline"/>
      <w:outlineLvl w:val="5"/>
    </w:pPr>
    <w:rPr>
      <w:rFonts w:ascii="ＭＳ Ｐゴシック" w:eastAsia="Mincho"/>
      <w:b/>
      <w:sz w:val="21"/>
    </w:rPr>
  </w:style>
  <w:style w:type="paragraph" w:styleId="7">
    <w:name w:val="heading 7"/>
    <w:basedOn w:val="a"/>
    <w:next w:val="a0"/>
    <w:qFormat/>
    <w:pPr>
      <w:keepNext/>
      <w:numPr>
        <w:ilvl w:val="6"/>
        <w:numId w:val="9"/>
      </w:numPr>
      <w:tabs>
        <w:tab w:val="num" w:pos="648"/>
      </w:tabs>
      <w:adjustRightInd w:val="0"/>
      <w:spacing w:line="360" w:lineRule="atLeast"/>
      <w:ind w:left="425" w:hanging="137"/>
      <w:textAlignment w:val="baseline"/>
      <w:outlineLvl w:val="6"/>
    </w:pPr>
    <w:rPr>
      <w:rFonts w:ascii="ＭＳ Ｐゴシック" w:eastAsia="Mincho"/>
      <w:sz w:val="21"/>
    </w:rPr>
  </w:style>
  <w:style w:type="paragraph" w:styleId="8">
    <w:name w:val="heading 8"/>
    <w:basedOn w:val="a"/>
    <w:next w:val="a0"/>
    <w:qFormat/>
    <w:pPr>
      <w:keepNext/>
      <w:numPr>
        <w:ilvl w:val="7"/>
        <w:numId w:val="9"/>
      </w:numPr>
      <w:tabs>
        <w:tab w:val="num" w:pos="648"/>
      </w:tabs>
      <w:adjustRightInd w:val="0"/>
      <w:spacing w:line="360" w:lineRule="atLeast"/>
      <w:ind w:left="425" w:hanging="137"/>
      <w:textAlignment w:val="baseline"/>
      <w:outlineLvl w:val="7"/>
    </w:pPr>
    <w:rPr>
      <w:rFonts w:ascii="ＭＳ Ｐゴシック" w:eastAsia="Mincho"/>
      <w:sz w:val="21"/>
    </w:rPr>
  </w:style>
  <w:style w:type="paragraph" w:styleId="9">
    <w:name w:val="heading 9"/>
    <w:basedOn w:val="a"/>
    <w:next w:val="a0"/>
    <w:qFormat/>
    <w:pPr>
      <w:keepNext/>
      <w:numPr>
        <w:ilvl w:val="8"/>
        <w:numId w:val="9"/>
      </w:numPr>
      <w:tabs>
        <w:tab w:val="num" w:pos="648"/>
      </w:tabs>
      <w:adjustRightInd w:val="0"/>
      <w:spacing w:line="360" w:lineRule="atLeast"/>
      <w:ind w:left="425" w:hanging="137"/>
      <w:textAlignment w:val="baseline"/>
      <w:outlineLvl w:val="8"/>
    </w:pPr>
    <w:rPr>
      <w:rFonts w:ascii="ＭＳ Ｐゴシック" w:eastAsia="Mincho"/>
      <w:sz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pPr>
      <w:ind w:left="851"/>
    </w:pPr>
  </w:style>
  <w:style w:type="paragraph" w:styleId="a4">
    <w:name w:val="header"/>
    <w:basedOn w:val="a"/>
    <w:link w:val="a5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1"/>
    <w:semiHidden/>
  </w:style>
  <w:style w:type="paragraph" w:styleId="20">
    <w:name w:val="toc 2"/>
    <w:basedOn w:val="a"/>
    <w:next w:val="a"/>
    <w:autoRedefine/>
    <w:uiPriority w:val="39"/>
    <w:pPr>
      <w:ind w:left="170"/>
    </w:pPr>
    <w:rPr>
      <w:rFonts w:ascii="ＭＳ ゴシック" w:eastAsia="ＭＳ ゴシック"/>
      <w:b/>
    </w:rPr>
  </w:style>
  <w:style w:type="paragraph" w:styleId="10">
    <w:name w:val="toc 1"/>
    <w:basedOn w:val="a"/>
    <w:next w:val="a"/>
    <w:autoRedefine/>
    <w:uiPriority w:val="39"/>
    <w:rPr>
      <w:rFonts w:ascii="ＭＳ ゴシック" w:eastAsia="ＭＳ ゴシック" w:hAnsi="ＭＳ ゴシック"/>
      <w:b/>
      <w:bCs/>
    </w:rPr>
  </w:style>
  <w:style w:type="paragraph" w:styleId="30">
    <w:name w:val="toc 3"/>
    <w:basedOn w:val="a"/>
    <w:next w:val="a"/>
    <w:autoRedefine/>
    <w:uiPriority w:val="39"/>
    <w:pPr>
      <w:ind w:left="340"/>
    </w:pPr>
    <w:rPr>
      <w:rFonts w:ascii="ＭＳ ゴシック" w:eastAsia="ＭＳ ゴシック"/>
      <w:b/>
    </w:rPr>
  </w:style>
  <w:style w:type="paragraph" w:styleId="40">
    <w:name w:val="toc 4"/>
    <w:basedOn w:val="a"/>
    <w:next w:val="a"/>
    <w:autoRedefine/>
    <w:semiHidden/>
    <w:pPr>
      <w:ind w:left="600"/>
    </w:pPr>
  </w:style>
  <w:style w:type="paragraph" w:styleId="50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0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styleId="a8">
    <w:name w:val="Date"/>
    <w:basedOn w:val="a"/>
    <w:next w:val="a"/>
    <w:semiHidden/>
    <w:pPr>
      <w:adjustRightInd w:val="0"/>
      <w:spacing w:line="360" w:lineRule="atLeast"/>
      <w:jc w:val="right"/>
      <w:textAlignment w:val="baseline"/>
    </w:pPr>
    <w:rPr>
      <w:sz w:val="21"/>
    </w:rPr>
  </w:style>
  <w:style w:type="paragraph" w:styleId="a9">
    <w:name w:val="caption"/>
    <w:basedOn w:val="a"/>
    <w:next w:val="a"/>
    <w:qFormat/>
    <w:pPr>
      <w:spacing w:before="120" w:after="240"/>
    </w:pPr>
    <w:rPr>
      <w:b/>
    </w:rPr>
  </w:style>
  <w:style w:type="character" w:styleId="aa">
    <w:name w:val="Hyperlink"/>
    <w:basedOn w:val="a1"/>
    <w:uiPriority w:val="99"/>
    <w:rPr>
      <w:color w:val="0000FF"/>
      <w:u w:val="single"/>
    </w:rPr>
  </w:style>
  <w:style w:type="paragraph" w:styleId="Web">
    <w:name w:val="Normal (Web)"/>
    <w:basedOn w:val="a"/>
    <w:uiPriority w:val="99"/>
    <w:semiHidden/>
    <w:pPr>
      <w:widowControl/>
      <w:spacing w:before="144" w:line="240" w:lineRule="auto"/>
      <w:ind w:left="288"/>
      <w:jc w:val="left"/>
    </w:pPr>
    <w:rPr>
      <w:rFonts w:ascii="Verdana" w:eastAsia="Arial Unicode MS" w:hAnsi="Verdana" w:cs="Arial Unicode MS"/>
      <w:color w:val="000000"/>
    </w:rPr>
  </w:style>
  <w:style w:type="paragraph" w:styleId="ab">
    <w:name w:val="Balloon Text"/>
    <w:basedOn w:val="a"/>
    <w:link w:val="ac"/>
    <w:uiPriority w:val="99"/>
    <w:semiHidden/>
    <w:unhideWhenUsed/>
    <w:rsid w:val="00B925B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1"/>
    <w:link w:val="ab"/>
    <w:uiPriority w:val="99"/>
    <w:semiHidden/>
    <w:rsid w:val="00B925B4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DC3768"/>
    <w:pPr>
      <w:ind w:leftChars="400" w:left="840"/>
    </w:pPr>
  </w:style>
  <w:style w:type="paragraph" w:customStyle="1" w:styleId="Default">
    <w:name w:val="Default"/>
    <w:rsid w:val="00396268"/>
    <w:pPr>
      <w:widowControl w:val="0"/>
      <w:autoSpaceDE w:val="0"/>
      <w:autoSpaceDN w:val="0"/>
      <w:adjustRightInd w:val="0"/>
    </w:pPr>
    <w:rPr>
      <w:rFonts w:ascii="メイリオ" w:eastAsia="メイリオ" w:cs="メイリオ"/>
      <w:color w:val="000000"/>
      <w:sz w:val="24"/>
      <w:szCs w:val="24"/>
    </w:rPr>
  </w:style>
  <w:style w:type="character" w:customStyle="1" w:styleId="a5">
    <w:name w:val="ヘッダー (文字)"/>
    <w:basedOn w:val="a1"/>
    <w:link w:val="a4"/>
    <w:semiHidden/>
    <w:rsid w:val="00274F4D"/>
    <w:rPr>
      <w:rFonts w:ascii="ＭＳ 明朝"/>
    </w:rPr>
  </w:style>
  <w:style w:type="table" w:styleId="ae">
    <w:name w:val="Table Grid"/>
    <w:basedOn w:val="a2"/>
    <w:rsid w:val="00EE7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1"/>
    <w:uiPriority w:val="99"/>
    <w:semiHidden/>
    <w:unhideWhenUsed/>
    <w:rsid w:val="00EE77B7"/>
    <w:rPr>
      <w:color w:val="800080"/>
      <w:u w:val="single"/>
    </w:rPr>
  </w:style>
  <w:style w:type="paragraph" w:customStyle="1" w:styleId="font5">
    <w:name w:val="font5"/>
    <w:basedOn w:val="a"/>
    <w:rsid w:val="00EE77B7"/>
    <w:pPr>
      <w:widowControl/>
      <w:spacing w:before="100" w:beforeAutospacing="1" w:after="100" w:afterAutospacing="1" w:line="240" w:lineRule="auto"/>
      <w:jc w:val="left"/>
    </w:pPr>
    <w:rPr>
      <w:rFonts w:ascii="Arial" w:eastAsia="ＭＳ Ｐゴシック" w:hAnsi="Arial" w:cs="Arial"/>
      <w:sz w:val="18"/>
      <w:szCs w:val="18"/>
    </w:rPr>
  </w:style>
  <w:style w:type="paragraph" w:customStyle="1" w:styleId="xl65">
    <w:name w:val="xl65"/>
    <w:basedOn w:val="a"/>
    <w:rsid w:val="00EE77B7"/>
    <w:pPr>
      <w:widowControl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</w:rPr>
  </w:style>
  <w:style w:type="paragraph" w:customStyle="1" w:styleId="xl66">
    <w:name w:val="xl66"/>
    <w:basedOn w:val="a"/>
    <w:rsid w:val="00EE77B7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67">
    <w:name w:val="xl67"/>
    <w:basedOn w:val="a"/>
    <w:rsid w:val="00EE77B7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68">
    <w:name w:val="xl68"/>
    <w:basedOn w:val="a"/>
    <w:rsid w:val="00EE77B7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69">
    <w:name w:val="xl69"/>
    <w:basedOn w:val="a"/>
    <w:rsid w:val="00EE77B7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FFCC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0">
    <w:name w:val="xl70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1">
    <w:name w:val="xl71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2">
    <w:name w:val="xl72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3">
    <w:name w:val="xl73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4">
    <w:name w:val="xl74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5">
    <w:name w:val="xl75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6">
    <w:name w:val="xl76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7">
    <w:name w:val="xl77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8">
    <w:name w:val="xl78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79">
    <w:name w:val="xl79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80">
    <w:name w:val="xl80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81">
    <w:name w:val="xl81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82">
    <w:name w:val="xl82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83">
    <w:name w:val="xl83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84">
    <w:name w:val="xl84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85">
    <w:name w:val="xl85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86">
    <w:name w:val="xl86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87">
    <w:name w:val="xl87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88">
    <w:name w:val="xl88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89">
    <w:name w:val="xl89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90">
    <w:name w:val="xl90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91">
    <w:name w:val="xl91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92">
    <w:name w:val="xl92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C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93">
    <w:name w:val="xl93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94">
    <w:name w:val="xl94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95">
    <w:name w:val="xl95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96">
    <w:name w:val="xl96"/>
    <w:basedOn w:val="a"/>
    <w:rsid w:val="00EE77B7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97">
    <w:name w:val="xl97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98">
    <w:name w:val="xl98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color w:val="FF0000"/>
      <w:sz w:val="18"/>
      <w:szCs w:val="18"/>
    </w:rPr>
  </w:style>
  <w:style w:type="paragraph" w:customStyle="1" w:styleId="xl99">
    <w:name w:val="xl99"/>
    <w:basedOn w:val="a"/>
    <w:rsid w:val="00EE77B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customStyle="1" w:styleId="xl100">
    <w:name w:val="xl100"/>
    <w:basedOn w:val="a"/>
    <w:rsid w:val="00EE77B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ＭＳ ゴシック" w:eastAsia="ＭＳ ゴシック" w:hAnsi="ＭＳ ゴシック" w:cs="ＭＳ Ｐゴシック"/>
      <w:sz w:val="18"/>
      <w:szCs w:val="18"/>
    </w:rPr>
  </w:style>
  <w:style w:type="paragraph" w:styleId="af0">
    <w:name w:val="TOC Heading"/>
    <w:basedOn w:val="1"/>
    <w:next w:val="a"/>
    <w:uiPriority w:val="39"/>
    <w:unhideWhenUsed/>
    <w:qFormat/>
    <w:rsid w:val="00A01CBB"/>
    <w:pPr>
      <w:keepLines/>
      <w:widowControl/>
      <w:spacing w:before="480" w:line="276" w:lineRule="auto"/>
      <w:ind w:rightChars="0" w:right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26237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HTML0">
    <w:name w:val="HTML 書式付き (文字)"/>
    <w:basedOn w:val="a1"/>
    <w:link w:val="HTML"/>
    <w:uiPriority w:val="99"/>
    <w:semiHidden/>
    <w:rsid w:val="00262372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3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13978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018566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30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5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0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829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64009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5084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90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63185">
                                                      <w:marLeft w:val="600"/>
                                                      <w:marRight w:val="0"/>
                                                      <w:marTop w:val="18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1184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5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7969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6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50F69-E685-4CD3-BEFC-D6C70AB21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8</Pages>
  <Words>401</Words>
  <Characters>2287</Characters>
  <Application>Microsoft Office Word</Application>
  <DocSecurity>0</DocSecurity>
  <Lines>19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設計方式書（APL）</vt:lpstr>
      <vt:lpstr>設計方式書（APL）</vt:lpstr>
    </vt:vector>
  </TitlesOfParts>
  <Manager>サンプル管理部</Manager>
  <Company>株式会社サンプル</Company>
  <LinksUpToDate>false</LinksUpToDate>
  <CharactersWithSpaces>2683</CharactersWithSpaces>
  <SharedDoc>false</SharedDoc>
  <HLinks>
    <vt:vector size="114" baseType="variant">
      <vt:variant>
        <vt:i4>1507387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_Toc110136964</vt:lpwstr>
      </vt:variant>
      <vt:variant>
        <vt:i4>1507387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_Toc110136963</vt:lpwstr>
      </vt:variant>
      <vt:variant>
        <vt:i4>1507387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_Toc110136962</vt:lpwstr>
      </vt:variant>
      <vt:variant>
        <vt:i4>1507387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_Toc110136961</vt:lpwstr>
      </vt:variant>
      <vt:variant>
        <vt:i4>1507387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_Toc110136960</vt:lpwstr>
      </vt:variant>
      <vt:variant>
        <vt:i4>1310779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_Toc110136959</vt:lpwstr>
      </vt:variant>
      <vt:variant>
        <vt:i4>1310779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_Toc110136958</vt:lpwstr>
      </vt:variant>
      <vt:variant>
        <vt:i4>1310779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_Toc110136957</vt:lpwstr>
      </vt:variant>
      <vt:variant>
        <vt:i4>1310779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_Toc110136956</vt:lpwstr>
      </vt:variant>
      <vt:variant>
        <vt:i4>1310779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_Toc110136955</vt:lpwstr>
      </vt:variant>
      <vt:variant>
        <vt:i4>1310779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_Toc110136954</vt:lpwstr>
      </vt:variant>
      <vt:variant>
        <vt:i4>1310779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_Toc110136953</vt:lpwstr>
      </vt:variant>
      <vt:variant>
        <vt:i4>1310779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_Toc110136952</vt:lpwstr>
      </vt:variant>
      <vt:variant>
        <vt:i4>1310779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_Toc110136951</vt:lpwstr>
      </vt:variant>
      <vt:variant>
        <vt:i4>1310779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_Toc110136950</vt:lpwstr>
      </vt:variant>
      <vt:variant>
        <vt:i4>1376315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_Toc110136949</vt:lpwstr>
      </vt:variant>
      <vt:variant>
        <vt:i4>1376315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_Toc110136948</vt:lpwstr>
      </vt:variant>
      <vt:variant>
        <vt:i4>1376315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_Toc110136947</vt:lpwstr>
      </vt:variant>
      <vt:variant>
        <vt:i4>1376315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_Toc110136946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設計方式書（APL）</dc:title>
  <dc:subject>方式書</dc:subject>
  <dc:creator>サンプル開発部</dc:creator>
  <cp:lastModifiedBy>hara</cp:lastModifiedBy>
  <cp:revision>8</cp:revision>
  <cp:lastPrinted>2013-04-02T07:42:00Z</cp:lastPrinted>
  <dcterms:created xsi:type="dcterms:W3CDTF">2021-07-05T02:25:00Z</dcterms:created>
  <dcterms:modified xsi:type="dcterms:W3CDTF">2021-07-05T06:56:00Z</dcterms:modified>
</cp:coreProperties>
</file>